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1166E0" w:rsidRPr="0063730C" w14:paraId="07BED1F9" w14:textId="77777777" w:rsidTr="0063730C">
        <w:trPr>
          <w:trHeight w:val="20"/>
          <w:jc w:val="center"/>
        </w:trPr>
        <w:tc>
          <w:tcPr>
            <w:tcW w:w="9695" w:type="dxa"/>
            <w:gridSpan w:val="2"/>
            <w:shd w:val="clear" w:color="auto" w:fill="FFC000"/>
            <w:vAlign w:val="center"/>
          </w:tcPr>
          <w:p w14:paraId="48ABF40F" w14:textId="77777777" w:rsidR="001166E0" w:rsidRPr="0063730C" w:rsidRDefault="001166E0" w:rsidP="00F37C03">
            <w:pPr>
              <w:widowControl w:val="0"/>
              <w:spacing w:after="0" w:line="240" w:lineRule="auto"/>
              <w:jc w:val="center"/>
              <w:rPr>
                <w:rFonts w:asciiTheme="majorHAnsi" w:hAnsiTheme="majorHAnsi" w:cstheme="majorHAnsi"/>
                <w:lang w:val="sl-SI"/>
              </w:rPr>
            </w:pPr>
            <w:r w:rsidRPr="0063730C">
              <w:rPr>
                <w:rFonts w:asciiTheme="majorHAnsi" w:hAnsiTheme="majorHAnsi" w:cstheme="majorHAnsi"/>
                <w:b/>
                <w:lang w:val="sl-SI"/>
              </w:rPr>
              <w:t>NAROČNIK</w:t>
            </w:r>
          </w:p>
        </w:tc>
      </w:tr>
      <w:tr w:rsidR="001166E0" w:rsidRPr="0063730C" w14:paraId="1C7FACB1" w14:textId="77777777" w:rsidTr="0063730C">
        <w:trPr>
          <w:trHeight w:val="20"/>
          <w:jc w:val="center"/>
        </w:trPr>
        <w:tc>
          <w:tcPr>
            <w:tcW w:w="2268" w:type="dxa"/>
            <w:shd w:val="clear" w:color="auto" w:fill="FFC000"/>
            <w:vAlign w:val="center"/>
          </w:tcPr>
          <w:p w14:paraId="3E89EDDC" w14:textId="77777777" w:rsidR="001166E0" w:rsidRPr="0063730C" w:rsidRDefault="001166E0" w:rsidP="00F37C03">
            <w:pPr>
              <w:widowControl w:val="0"/>
              <w:spacing w:after="0" w:line="240" w:lineRule="auto"/>
              <w:jc w:val="both"/>
              <w:rPr>
                <w:rFonts w:asciiTheme="majorHAnsi" w:hAnsiTheme="majorHAnsi" w:cstheme="majorHAnsi"/>
                <w:b/>
                <w:lang w:val="sl-SI"/>
              </w:rPr>
            </w:pPr>
            <w:r w:rsidRPr="0063730C">
              <w:rPr>
                <w:rFonts w:asciiTheme="majorHAnsi" w:hAnsiTheme="majorHAnsi" w:cstheme="majorHAnsi"/>
                <w:b/>
                <w:lang w:val="sl-SI"/>
              </w:rPr>
              <w:t>Naziv in sedež</w:t>
            </w:r>
          </w:p>
        </w:tc>
        <w:tc>
          <w:tcPr>
            <w:tcW w:w="7427" w:type="dxa"/>
            <w:shd w:val="clear" w:color="auto" w:fill="FFF2CC" w:themeFill="accent4" w:themeFillTint="33"/>
            <w:vAlign w:val="center"/>
          </w:tcPr>
          <w:p w14:paraId="4C76F7CC" w14:textId="77777777" w:rsidR="001166E0" w:rsidRPr="0063730C" w:rsidRDefault="001166E0" w:rsidP="00F37C03">
            <w:pPr>
              <w:widowControl w:val="0"/>
              <w:spacing w:after="0" w:line="240" w:lineRule="auto"/>
              <w:jc w:val="both"/>
              <w:rPr>
                <w:rFonts w:asciiTheme="majorHAnsi" w:hAnsiTheme="majorHAnsi" w:cstheme="majorHAnsi"/>
                <w:b/>
                <w:lang w:val="sl-SI"/>
              </w:rPr>
            </w:pPr>
            <w:r w:rsidRPr="0063730C">
              <w:rPr>
                <w:rFonts w:asciiTheme="majorHAnsi" w:hAnsiTheme="majorHAnsi" w:cstheme="majorHAnsi"/>
                <w:b/>
                <w:lang w:val="sl-SI"/>
              </w:rPr>
              <w:fldChar w:fldCharType="begin"/>
            </w:r>
            <w:r w:rsidRPr="0063730C">
              <w:rPr>
                <w:rFonts w:asciiTheme="majorHAnsi" w:hAnsiTheme="majorHAnsi" w:cstheme="majorHAnsi"/>
                <w:b/>
                <w:lang w:val="sl-SI"/>
              </w:rPr>
              <w:instrText xml:space="preserve"> DOCPROPERTY  "MFiles_P1021n1_P0"  \* MERGEFORMAT </w:instrText>
            </w:r>
            <w:r w:rsidRPr="0063730C">
              <w:rPr>
                <w:rFonts w:asciiTheme="majorHAnsi" w:hAnsiTheme="majorHAnsi" w:cstheme="majorHAnsi"/>
                <w:b/>
                <w:lang w:val="sl-SI"/>
              </w:rPr>
              <w:fldChar w:fldCharType="separate"/>
            </w:r>
            <w:r w:rsidR="00FE2331" w:rsidRPr="0063730C">
              <w:rPr>
                <w:rFonts w:asciiTheme="majorHAnsi" w:hAnsiTheme="majorHAnsi" w:cstheme="majorHAnsi"/>
                <w:b/>
                <w:lang w:val="sl-SI"/>
              </w:rPr>
              <w:t>Arnes</w:t>
            </w:r>
            <w:r w:rsidRPr="0063730C">
              <w:rPr>
                <w:rFonts w:asciiTheme="majorHAnsi" w:hAnsiTheme="majorHAnsi" w:cstheme="majorHAnsi"/>
                <w:b/>
                <w:lang w:val="sl-SI"/>
              </w:rPr>
              <w:fldChar w:fldCharType="end"/>
            </w:r>
          </w:p>
          <w:p w14:paraId="0B0D3603" w14:textId="77777777" w:rsidR="001166E0" w:rsidRPr="0063730C" w:rsidRDefault="001166E0" w:rsidP="00F37C03">
            <w:pPr>
              <w:widowControl w:val="0"/>
              <w:spacing w:after="0" w:line="240" w:lineRule="auto"/>
              <w:jc w:val="both"/>
              <w:rPr>
                <w:rFonts w:asciiTheme="majorHAnsi" w:hAnsiTheme="majorHAnsi" w:cstheme="majorHAnsi"/>
                <w:b/>
                <w:lang w:val="sl-SI"/>
              </w:rPr>
            </w:pPr>
            <w:r w:rsidRPr="0063730C">
              <w:rPr>
                <w:rFonts w:asciiTheme="majorHAnsi" w:hAnsiTheme="majorHAnsi" w:cstheme="majorHAnsi"/>
                <w:b/>
                <w:lang w:val="sl-SI"/>
              </w:rPr>
              <w:fldChar w:fldCharType="begin"/>
            </w:r>
            <w:r w:rsidRPr="0063730C">
              <w:rPr>
                <w:rFonts w:asciiTheme="majorHAnsi" w:hAnsiTheme="majorHAnsi" w:cstheme="majorHAnsi"/>
                <w:b/>
                <w:lang w:val="sl-SI"/>
              </w:rPr>
              <w:instrText xml:space="preserve"> DOCPROPERTY  "MFiles_P1021n1_P1033"  \* MERGEFORMAT </w:instrText>
            </w:r>
            <w:r w:rsidRPr="0063730C">
              <w:rPr>
                <w:rFonts w:asciiTheme="majorHAnsi" w:hAnsiTheme="majorHAnsi" w:cstheme="majorHAnsi"/>
                <w:b/>
                <w:lang w:val="sl-SI"/>
              </w:rPr>
              <w:fldChar w:fldCharType="separate"/>
            </w:r>
            <w:r w:rsidR="00FE2331" w:rsidRPr="0063730C">
              <w:rPr>
                <w:rFonts w:asciiTheme="majorHAnsi" w:hAnsiTheme="majorHAnsi" w:cstheme="majorHAnsi"/>
                <w:b/>
                <w:lang w:val="sl-SI"/>
              </w:rPr>
              <w:t>Tehnološki park 18</w:t>
            </w:r>
            <w:r w:rsidRPr="0063730C">
              <w:rPr>
                <w:rFonts w:asciiTheme="majorHAnsi" w:hAnsiTheme="majorHAnsi" w:cstheme="majorHAnsi"/>
                <w:b/>
                <w:lang w:val="sl-SI"/>
              </w:rPr>
              <w:fldChar w:fldCharType="end"/>
            </w:r>
          </w:p>
          <w:p w14:paraId="3F8F0B20" w14:textId="77777777" w:rsidR="001166E0" w:rsidRDefault="001166E0" w:rsidP="00F37C03">
            <w:pPr>
              <w:widowControl w:val="0"/>
              <w:spacing w:after="0" w:line="240" w:lineRule="auto"/>
              <w:jc w:val="both"/>
              <w:rPr>
                <w:rFonts w:asciiTheme="majorHAnsi" w:hAnsiTheme="majorHAnsi" w:cstheme="majorHAnsi"/>
                <w:b/>
                <w:lang w:val="sl-SI"/>
              </w:rPr>
            </w:pPr>
            <w:r w:rsidRPr="0063730C">
              <w:rPr>
                <w:rFonts w:asciiTheme="majorHAnsi" w:hAnsiTheme="majorHAnsi" w:cstheme="majorHAnsi"/>
                <w:b/>
                <w:lang w:val="sl-SI"/>
              </w:rPr>
              <w:fldChar w:fldCharType="begin"/>
            </w:r>
            <w:r w:rsidRPr="0063730C">
              <w:rPr>
                <w:rFonts w:asciiTheme="majorHAnsi" w:hAnsiTheme="majorHAnsi" w:cstheme="majorHAnsi"/>
                <w:b/>
                <w:lang w:val="sl-SI"/>
              </w:rPr>
              <w:instrText xml:space="preserve"> DOCPROPERTY  "MFiles_PG5BC2FC14A405421BA79F5FEC63BD00E3n1_PGB3D8D77D2D654902AEB821305A1A12BC"  \* MERGEFORMAT </w:instrText>
            </w:r>
            <w:r w:rsidRPr="0063730C">
              <w:rPr>
                <w:rFonts w:asciiTheme="majorHAnsi" w:hAnsiTheme="majorHAnsi" w:cstheme="majorHAnsi"/>
                <w:b/>
                <w:lang w:val="sl-SI"/>
              </w:rPr>
              <w:fldChar w:fldCharType="separate"/>
            </w:r>
            <w:r w:rsidR="00FE2331" w:rsidRPr="0063730C">
              <w:rPr>
                <w:rFonts w:asciiTheme="majorHAnsi" w:hAnsiTheme="majorHAnsi" w:cstheme="majorHAnsi"/>
                <w:b/>
                <w:lang w:val="sl-SI"/>
              </w:rPr>
              <w:t>1000 Ljubljana</w:t>
            </w:r>
            <w:r w:rsidRPr="0063730C">
              <w:rPr>
                <w:rFonts w:asciiTheme="majorHAnsi" w:hAnsiTheme="majorHAnsi" w:cstheme="majorHAnsi"/>
                <w:b/>
                <w:lang w:val="sl-SI"/>
              </w:rPr>
              <w:fldChar w:fldCharType="end"/>
            </w:r>
            <w:r w:rsidR="00F935AC">
              <w:rPr>
                <w:rFonts w:asciiTheme="majorHAnsi" w:hAnsiTheme="majorHAnsi" w:cstheme="majorHAnsi"/>
                <w:b/>
                <w:lang w:val="sl-SI"/>
              </w:rPr>
              <w:t>,</w:t>
            </w:r>
          </w:p>
          <w:p w14:paraId="620CB90F" w14:textId="77777777" w:rsidR="00F935AC" w:rsidRDefault="00F935AC" w:rsidP="00F37C03">
            <w:pPr>
              <w:widowControl w:val="0"/>
              <w:spacing w:after="0" w:line="240" w:lineRule="auto"/>
              <w:jc w:val="both"/>
              <w:rPr>
                <w:rFonts w:asciiTheme="majorHAnsi" w:hAnsiTheme="majorHAnsi" w:cstheme="majorHAnsi"/>
                <w:b/>
                <w:lang w:val="sl-SI"/>
              </w:rPr>
            </w:pPr>
          </w:p>
          <w:p w14:paraId="14DDCFF5" w14:textId="310C061F" w:rsidR="00F935AC" w:rsidRPr="00390853" w:rsidRDefault="00F935AC" w:rsidP="00F37C03">
            <w:pPr>
              <w:widowControl w:val="0"/>
              <w:spacing w:after="0" w:line="240" w:lineRule="auto"/>
              <w:jc w:val="both"/>
              <w:rPr>
                <w:rFonts w:asciiTheme="majorHAnsi" w:hAnsiTheme="majorHAnsi" w:cstheme="majorHAnsi"/>
                <w:lang w:val="sl-SI"/>
              </w:rPr>
            </w:pPr>
            <w:r w:rsidRPr="00390853">
              <w:rPr>
                <w:rFonts w:asciiTheme="majorHAnsi" w:hAnsiTheme="majorHAnsi" w:cstheme="majorHAnsi"/>
                <w:lang w:val="sl-SI"/>
              </w:rPr>
              <w:t>ki izvaja javno naročilo v svojem imenu ter v imenu in za račun končnih uporabnikov (vzgojno-izobraževalnih zavodov), ki so navedeni v Prilogi 1 v dokumentaciji tega javnega naročila.</w:t>
            </w:r>
          </w:p>
        </w:tc>
      </w:tr>
      <w:tr w:rsidR="001166E0" w:rsidRPr="0063730C" w14:paraId="4598002A" w14:textId="77777777" w:rsidTr="0063730C">
        <w:trPr>
          <w:trHeight w:val="20"/>
          <w:jc w:val="center"/>
        </w:trPr>
        <w:tc>
          <w:tcPr>
            <w:tcW w:w="2268" w:type="dxa"/>
            <w:shd w:val="clear" w:color="auto" w:fill="FFC000"/>
            <w:vAlign w:val="center"/>
          </w:tcPr>
          <w:p w14:paraId="6910CF1A" w14:textId="77777777" w:rsidR="001166E0" w:rsidRPr="0063730C" w:rsidRDefault="001166E0" w:rsidP="00F37C03">
            <w:pPr>
              <w:widowControl w:val="0"/>
              <w:spacing w:after="0" w:line="240" w:lineRule="auto"/>
              <w:jc w:val="both"/>
              <w:rPr>
                <w:rFonts w:asciiTheme="majorHAnsi" w:hAnsiTheme="majorHAnsi" w:cstheme="majorHAnsi"/>
                <w:b/>
                <w:lang w:val="sl-SI"/>
              </w:rPr>
            </w:pPr>
            <w:r w:rsidRPr="0063730C">
              <w:rPr>
                <w:rFonts w:asciiTheme="majorHAnsi" w:hAnsiTheme="majorHAnsi" w:cstheme="majorHAnsi"/>
                <w:b/>
                <w:lang w:val="sl-SI"/>
              </w:rPr>
              <w:t>ID št. za DDV</w:t>
            </w:r>
          </w:p>
        </w:tc>
        <w:tc>
          <w:tcPr>
            <w:tcW w:w="7427" w:type="dxa"/>
            <w:shd w:val="clear" w:color="auto" w:fill="FFF2CC" w:themeFill="accent4" w:themeFillTint="33"/>
            <w:vAlign w:val="center"/>
          </w:tcPr>
          <w:p w14:paraId="44E5F941" w14:textId="77777777" w:rsidR="001166E0" w:rsidRPr="0063730C" w:rsidRDefault="001166E0" w:rsidP="00F37C03">
            <w:pPr>
              <w:widowControl w:val="0"/>
              <w:spacing w:after="0" w:line="240" w:lineRule="auto"/>
              <w:jc w:val="both"/>
              <w:rPr>
                <w:rFonts w:asciiTheme="majorHAnsi" w:hAnsiTheme="majorHAnsi" w:cstheme="majorHAnsi"/>
                <w:lang w:val="sl-SI"/>
              </w:rPr>
            </w:pPr>
            <w:r w:rsidRPr="0063730C">
              <w:rPr>
                <w:rFonts w:asciiTheme="majorHAnsi" w:hAnsiTheme="majorHAnsi" w:cstheme="majorHAnsi"/>
                <w:lang w:val="sl-SI"/>
              </w:rPr>
              <w:fldChar w:fldCharType="begin"/>
            </w:r>
            <w:r w:rsidRPr="0063730C">
              <w:rPr>
                <w:rFonts w:asciiTheme="majorHAnsi" w:hAnsiTheme="majorHAnsi" w:cstheme="majorHAnsi"/>
                <w:lang w:val="sl-SI"/>
              </w:rPr>
              <w:instrText xml:space="preserve"> DOCPROPERTY  "MFiles_P1021n1_P1030"  \* MERGEFORMAT </w:instrText>
            </w:r>
            <w:r w:rsidRPr="0063730C">
              <w:rPr>
                <w:rFonts w:asciiTheme="majorHAnsi" w:hAnsiTheme="majorHAnsi" w:cstheme="majorHAnsi"/>
                <w:lang w:val="sl-SI"/>
              </w:rPr>
              <w:fldChar w:fldCharType="separate"/>
            </w:r>
            <w:r w:rsidR="00FE2331" w:rsidRPr="0063730C">
              <w:rPr>
                <w:rFonts w:asciiTheme="majorHAnsi" w:hAnsiTheme="majorHAnsi" w:cstheme="majorHAnsi"/>
                <w:lang w:val="sl-SI"/>
              </w:rPr>
              <w:t>SI65799739</w:t>
            </w:r>
            <w:r w:rsidRPr="0063730C">
              <w:rPr>
                <w:rFonts w:asciiTheme="majorHAnsi" w:hAnsiTheme="majorHAnsi" w:cstheme="majorHAnsi"/>
                <w:lang w:val="sl-SI"/>
              </w:rPr>
              <w:fldChar w:fldCharType="end"/>
            </w:r>
          </w:p>
        </w:tc>
      </w:tr>
      <w:tr w:rsidR="001166E0" w:rsidRPr="0063730C" w14:paraId="1298B8B1" w14:textId="77777777" w:rsidTr="0063730C">
        <w:trPr>
          <w:trHeight w:val="20"/>
          <w:jc w:val="center"/>
        </w:trPr>
        <w:tc>
          <w:tcPr>
            <w:tcW w:w="2268" w:type="dxa"/>
            <w:shd w:val="clear" w:color="auto" w:fill="FFC000"/>
            <w:vAlign w:val="center"/>
          </w:tcPr>
          <w:p w14:paraId="734B2505" w14:textId="77777777" w:rsidR="001166E0" w:rsidRPr="0063730C" w:rsidRDefault="001166E0" w:rsidP="00F37C03">
            <w:pPr>
              <w:widowControl w:val="0"/>
              <w:spacing w:after="0" w:line="240" w:lineRule="auto"/>
              <w:jc w:val="both"/>
              <w:rPr>
                <w:rFonts w:asciiTheme="majorHAnsi" w:hAnsiTheme="majorHAnsi" w:cstheme="majorHAnsi"/>
                <w:b/>
                <w:lang w:val="sl-SI"/>
              </w:rPr>
            </w:pPr>
            <w:r w:rsidRPr="0063730C">
              <w:rPr>
                <w:rFonts w:asciiTheme="majorHAnsi" w:hAnsiTheme="majorHAnsi" w:cstheme="majorHAnsi"/>
                <w:b/>
                <w:lang w:val="sl-SI"/>
              </w:rPr>
              <w:t>Matična številka</w:t>
            </w:r>
          </w:p>
        </w:tc>
        <w:tc>
          <w:tcPr>
            <w:tcW w:w="7427" w:type="dxa"/>
            <w:shd w:val="clear" w:color="auto" w:fill="FFF2CC" w:themeFill="accent4" w:themeFillTint="33"/>
            <w:vAlign w:val="center"/>
          </w:tcPr>
          <w:p w14:paraId="24D821E3" w14:textId="2EE1A413" w:rsidR="001166E0" w:rsidRPr="0063730C" w:rsidRDefault="001166E0" w:rsidP="00F37C03">
            <w:pPr>
              <w:widowControl w:val="0"/>
              <w:spacing w:after="0" w:line="240" w:lineRule="auto"/>
              <w:jc w:val="both"/>
              <w:rPr>
                <w:rFonts w:asciiTheme="majorHAnsi" w:hAnsiTheme="majorHAnsi" w:cstheme="majorHAnsi"/>
                <w:lang w:val="sl-SI"/>
              </w:rPr>
            </w:pPr>
            <w:r w:rsidRPr="0063730C">
              <w:rPr>
                <w:rFonts w:asciiTheme="majorHAnsi" w:hAnsiTheme="majorHAnsi" w:cstheme="majorHAnsi"/>
                <w:lang w:val="sl-SI"/>
              </w:rPr>
              <w:fldChar w:fldCharType="begin"/>
            </w:r>
            <w:r w:rsidRPr="0063730C">
              <w:rPr>
                <w:rFonts w:asciiTheme="majorHAnsi" w:hAnsiTheme="majorHAnsi" w:cstheme="majorHAnsi"/>
                <w:lang w:val="sl-SI"/>
              </w:rPr>
              <w:instrText xml:space="preserve"> DOCPROPERTY  "MFiles_P1021n1_P1031"  \* MERGEFORMAT </w:instrText>
            </w:r>
            <w:r w:rsidRPr="0063730C">
              <w:rPr>
                <w:rFonts w:asciiTheme="majorHAnsi" w:hAnsiTheme="majorHAnsi" w:cstheme="majorHAnsi"/>
                <w:lang w:val="sl-SI"/>
              </w:rPr>
              <w:fldChar w:fldCharType="separate"/>
            </w:r>
            <w:r w:rsidR="00FE2331" w:rsidRPr="0063730C">
              <w:rPr>
                <w:rFonts w:asciiTheme="majorHAnsi" w:hAnsiTheme="majorHAnsi" w:cstheme="majorHAnsi"/>
                <w:lang w:val="sl-SI"/>
              </w:rPr>
              <w:t>5618100</w:t>
            </w:r>
            <w:r w:rsidRPr="0063730C">
              <w:rPr>
                <w:rFonts w:asciiTheme="majorHAnsi" w:hAnsiTheme="majorHAnsi" w:cstheme="majorHAnsi"/>
                <w:lang w:val="sl-SI"/>
              </w:rPr>
              <w:fldChar w:fldCharType="end"/>
            </w:r>
            <w:r w:rsidR="002B65A0">
              <w:rPr>
                <w:rFonts w:asciiTheme="majorHAnsi" w:hAnsiTheme="majorHAnsi" w:cstheme="majorHAnsi"/>
                <w:lang w:val="sl-SI"/>
              </w:rPr>
              <w:t>000</w:t>
            </w:r>
          </w:p>
        </w:tc>
      </w:tr>
      <w:tr w:rsidR="001166E0" w:rsidRPr="0063730C" w14:paraId="140FB673" w14:textId="77777777" w:rsidTr="0063730C">
        <w:trPr>
          <w:trHeight w:val="20"/>
          <w:jc w:val="center"/>
        </w:trPr>
        <w:tc>
          <w:tcPr>
            <w:tcW w:w="2268" w:type="dxa"/>
            <w:shd w:val="clear" w:color="auto" w:fill="FFC000"/>
            <w:vAlign w:val="center"/>
          </w:tcPr>
          <w:p w14:paraId="07F20CC3" w14:textId="77777777" w:rsidR="001166E0" w:rsidRPr="0063730C" w:rsidRDefault="001166E0" w:rsidP="00F37C03">
            <w:pPr>
              <w:widowControl w:val="0"/>
              <w:spacing w:after="0" w:line="240" w:lineRule="auto"/>
              <w:jc w:val="both"/>
              <w:rPr>
                <w:rFonts w:asciiTheme="majorHAnsi" w:hAnsiTheme="majorHAnsi" w:cstheme="majorHAnsi"/>
                <w:b/>
                <w:lang w:val="sl-SI"/>
              </w:rPr>
            </w:pPr>
            <w:r w:rsidRPr="0063730C">
              <w:rPr>
                <w:rFonts w:asciiTheme="majorHAnsi" w:hAnsiTheme="majorHAnsi" w:cstheme="majorHAnsi"/>
                <w:b/>
                <w:lang w:val="sl-SI"/>
              </w:rPr>
              <w:t>Poslovni račun</w:t>
            </w:r>
          </w:p>
        </w:tc>
        <w:tc>
          <w:tcPr>
            <w:tcW w:w="7427" w:type="dxa"/>
            <w:shd w:val="clear" w:color="auto" w:fill="FFF2CC" w:themeFill="accent4" w:themeFillTint="33"/>
            <w:vAlign w:val="center"/>
          </w:tcPr>
          <w:p w14:paraId="6BE039A1" w14:textId="77777777" w:rsidR="001166E0" w:rsidRPr="0063730C" w:rsidRDefault="001166E0" w:rsidP="00F37C03">
            <w:pPr>
              <w:widowControl w:val="0"/>
              <w:spacing w:after="0" w:line="240" w:lineRule="auto"/>
              <w:jc w:val="both"/>
              <w:rPr>
                <w:rFonts w:asciiTheme="majorHAnsi" w:hAnsiTheme="majorHAnsi" w:cstheme="majorHAnsi"/>
                <w:lang w:val="sl-SI"/>
              </w:rPr>
            </w:pPr>
            <w:r w:rsidRPr="0063730C">
              <w:rPr>
                <w:rFonts w:asciiTheme="majorHAnsi" w:hAnsiTheme="majorHAnsi" w:cstheme="majorHAnsi"/>
                <w:lang w:val="sl-SI"/>
              </w:rPr>
              <w:fldChar w:fldCharType="begin"/>
            </w:r>
            <w:r w:rsidRPr="0063730C">
              <w:rPr>
                <w:rFonts w:asciiTheme="majorHAnsi" w:hAnsiTheme="majorHAnsi" w:cstheme="majorHAnsi"/>
                <w:lang w:val="sl-SI"/>
              </w:rPr>
              <w:instrText xml:space="preserve"> DOCPROPERTY  "MFiles_P1021n1_P1032"  \* MERGEFORMAT </w:instrText>
            </w:r>
            <w:r w:rsidRPr="0063730C">
              <w:rPr>
                <w:rFonts w:asciiTheme="majorHAnsi" w:hAnsiTheme="majorHAnsi" w:cstheme="majorHAnsi"/>
                <w:lang w:val="sl-SI"/>
              </w:rPr>
              <w:fldChar w:fldCharType="separate"/>
            </w:r>
            <w:r w:rsidR="00FE2331" w:rsidRPr="0063730C">
              <w:rPr>
                <w:rFonts w:asciiTheme="majorHAnsi" w:hAnsiTheme="majorHAnsi" w:cstheme="majorHAnsi"/>
                <w:lang w:val="sl-SI"/>
              </w:rPr>
              <w:t>SI56 0110 0603 0345 406</w:t>
            </w:r>
            <w:r w:rsidRPr="0063730C">
              <w:rPr>
                <w:rFonts w:asciiTheme="majorHAnsi" w:hAnsiTheme="majorHAnsi" w:cstheme="majorHAnsi"/>
                <w:lang w:val="sl-SI"/>
              </w:rPr>
              <w:fldChar w:fldCharType="end"/>
            </w:r>
          </w:p>
        </w:tc>
      </w:tr>
      <w:tr w:rsidR="004A5757" w:rsidRPr="0063730C" w14:paraId="038FDF4A" w14:textId="77777777" w:rsidTr="0063730C">
        <w:trPr>
          <w:trHeight w:val="20"/>
          <w:jc w:val="center"/>
        </w:trPr>
        <w:tc>
          <w:tcPr>
            <w:tcW w:w="2268" w:type="dxa"/>
            <w:shd w:val="clear" w:color="auto" w:fill="FFC000"/>
            <w:vAlign w:val="center"/>
          </w:tcPr>
          <w:p w14:paraId="39D70F0D" w14:textId="77777777" w:rsidR="004A5757" w:rsidRPr="0063730C" w:rsidRDefault="004A5757" w:rsidP="004A5757">
            <w:pPr>
              <w:widowControl w:val="0"/>
              <w:spacing w:after="0" w:line="240" w:lineRule="auto"/>
              <w:jc w:val="both"/>
              <w:rPr>
                <w:rFonts w:asciiTheme="majorHAnsi" w:hAnsiTheme="majorHAnsi" w:cstheme="majorHAnsi"/>
                <w:b/>
                <w:lang w:val="sl-SI"/>
              </w:rPr>
            </w:pPr>
            <w:r w:rsidRPr="0063730C">
              <w:rPr>
                <w:rFonts w:asciiTheme="majorHAnsi" w:hAnsiTheme="majorHAnsi" w:cstheme="majorHAnsi"/>
                <w:b/>
                <w:lang w:val="sl-SI"/>
              </w:rPr>
              <w:t>Telefon</w:t>
            </w:r>
          </w:p>
        </w:tc>
        <w:tc>
          <w:tcPr>
            <w:tcW w:w="7427" w:type="dxa"/>
            <w:shd w:val="clear" w:color="auto" w:fill="FFF2CC" w:themeFill="accent4" w:themeFillTint="33"/>
            <w:vAlign w:val="center"/>
          </w:tcPr>
          <w:p w14:paraId="0A69452F" w14:textId="4D6931C2" w:rsidR="004A5757" w:rsidRPr="0063730C" w:rsidRDefault="004A5757" w:rsidP="004A5757">
            <w:pPr>
              <w:widowControl w:val="0"/>
              <w:spacing w:after="0" w:line="240" w:lineRule="auto"/>
              <w:jc w:val="both"/>
              <w:rPr>
                <w:rFonts w:asciiTheme="majorHAnsi" w:hAnsiTheme="majorHAnsi" w:cstheme="majorHAnsi"/>
                <w:lang w:val="sl-SI"/>
              </w:rPr>
            </w:pPr>
            <w:r>
              <w:rPr>
                <w:rFonts w:asciiTheme="majorHAnsi" w:hAnsiTheme="majorHAnsi" w:cstheme="majorHAnsi"/>
              </w:rPr>
              <w:t>01/479-8800</w:t>
            </w:r>
          </w:p>
        </w:tc>
      </w:tr>
      <w:tr w:rsidR="004A5757" w:rsidRPr="0063730C" w14:paraId="23F33BF0" w14:textId="77777777" w:rsidTr="0063730C">
        <w:trPr>
          <w:trHeight w:val="20"/>
          <w:jc w:val="center"/>
        </w:trPr>
        <w:tc>
          <w:tcPr>
            <w:tcW w:w="2268" w:type="dxa"/>
            <w:shd w:val="clear" w:color="auto" w:fill="FFC000"/>
            <w:vAlign w:val="center"/>
          </w:tcPr>
          <w:p w14:paraId="4175CABC" w14:textId="77777777" w:rsidR="004A5757" w:rsidRPr="0063730C" w:rsidRDefault="004A5757" w:rsidP="004A5757">
            <w:pPr>
              <w:widowControl w:val="0"/>
              <w:spacing w:after="0" w:line="240" w:lineRule="auto"/>
              <w:jc w:val="both"/>
              <w:rPr>
                <w:rFonts w:asciiTheme="majorHAnsi" w:hAnsiTheme="majorHAnsi" w:cstheme="majorHAnsi"/>
                <w:b/>
                <w:lang w:val="sl-SI"/>
              </w:rPr>
            </w:pPr>
            <w:r w:rsidRPr="0063730C">
              <w:rPr>
                <w:rFonts w:asciiTheme="majorHAnsi" w:hAnsiTheme="majorHAnsi" w:cstheme="majorHAnsi"/>
                <w:b/>
                <w:lang w:val="sl-SI"/>
              </w:rPr>
              <w:t>E-pošta</w:t>
            </w:r>
          </w:p>
        </w:tc>
        <w:tc>
          <w:tcPr>
            <w:tcW w:w="7427" w:type="dxa"/>
            <w:shd w:val="clear" w:color="auto" w:fill="FFF2CC" w:themeFill="accent4" w:themeFillTint="33"/>
            <w:vAlign w:val="center"/>
          </w:tcPr>
          <w:p w14:paraId="5EEF789E" w14:textId="041B25B9" w:rsidR="004A5757" w:rsidRPr="0063730C" w:rsidRDefault="004A5757" w:rsidP="004A5757">
            <w:pPr>
              <w:widowControl w:val="0"/>
              <w:spacing w:after="0" w:line="240" w:lineRule="auto"/>
              <w:jc w:val="both"/>
              <w:rPr>
                <w:rFonts w:asciiTheme="majorHAnsi" w:hAnsiTheme="majorHAnsi" w:cstheme="majorHAnsi"/>
                <w:lang w:val="sl-SI"/>
              </w:rPr>
            </w:pPr>
            <w:r>
              <w:rPr>
                <w:rFonts w:asciiTheme="majorHAnsi" w:hAnsiTheme="majorHAnsi" w:cstheme="majorHAnsi"/>
                <w:lang w:val="sl-SI"/>
              </w:rPr>
              <w:t>noo@arnes.si</w:t>
            </w:r>
          </w:p>
        </w:tc>
      </w:tr>
      <w:tr w:rsidR="004A5757" w:rsidRPr="0063730C" w14:paraId="04C77D74" w14:textId="77777777" w:rsidTr="0063730C">
        <w:trPr>
          <w:trHeight w:val="20"/>
          <w:jc w:val="center"/>
        </w:trPr>
        <w:tc>
          <w:tcPr>
            <w:tcW w:w="2268" w:type="dxa"/>
            <w:shd w:val="clear" w:color="auto" w:fill="FFC000"/>
            <w:vAlign w:val="center"/>
          </w:tcPr>
          <w:p w14:paraId="454F274D" w14:textId="77777777" w:rsidR="004A5757" w:rsidRPr="0063730C" w:rsidRDefault="004A5757" w:rsidP="004A5757">
            <w:pPr>
              <w:widowControl w:val="0"/>
              <w:spacing w:after="0" w:line="240" w:lineRule="auto"/>
              <w:jc w:val="both"/>
              <w:rPr>
                <w:rFonts w:asciiTheme="majorHAnsi" w:hAnsiTheme="majorHAnsi" w:cstheme="majorHAnsi"/>
                <w:b/>
                <w:lang w:val="sl-SI"/>
              </w:rPr>
            </w:pPr>
            <w:r w:rsidRPr="0063730C">
              <w:rPr>
                <w:rFonts w:asciiTheme="majorHAnsi" w:hAnsiTheme="majorHAnsi" w:cstheme="majorHAnsi"/>
                <w:b/>
                <w:lang w:val="sl-SI"/>
              </w:rPr>
              <w:t>Skrbnik pogodbe</w:t>
            </w:r>
          </w:p>
        </w:tc>
        <w:tc>
          <w:tcPr>
            <w:tcW w:w="7427" w:type="dxa"/>
            <w:shd w:val="clear" w:color="auto" w:fill="FFF2CC" w:themeFill="accent4" w:themeFillTint="33"/>
            <w:vAlign w:val="center"/>
          </w:tcPr>
          <w:p w14:paraId="08A388E5" w14:textId="77777777" w:rsidR="004A5757" w:rsidRPr="0063730C" w:rsidRDefault="004A5757" w:rsidP="004A5757">
            <w:pPr>
              <w:widowControl w:val="0"/>
              <w:spacing w:after="0" w:line="240" w:lineRule="auto"/>
              <w:jc w:val="both"/>
              <w:rPr>
                <w:rFonts w:asciiTheme="majorHAnsi" w:hAnsiTheme="majorHAnsi" w:cstheme="majorHAnsi"/>
                <w:lang w:val="sl-SI"/>
              </w:rPr>
            </w:pPr>
          </w:p>
        </w:tc>
      </w:tr>
      <w:tr w:rsidR="004A5757" w:rsidRPr="0063730C" w14:paraId="32AF2070" w14:textId="77777777" w:rsidTr="0063730C">
        <w:trPr>
          <w:trHeight w:val="20"/>
          <w:jc w:val="center"/>
        </w:trPr>
        <w:tc>
          <w:tcPr>
            <w:tcW w:w="2268" w:type="dxa"/>
            <w:shd w:val="clear" w:color="auto" w:fill="FFC000"/>
            <w:vAlign w:val="center"/>
          </w:tcPr>
          <w:p w14:paraId="742490D2" w14:textId="77777777" w:rsidR="004A5757" w:rsidRPr="0063730C" w:rsidRDefault="004A5757" w:rsidP="004A5757">
            <w:pPr>
              <w:widowControl w:val="0"/>
              <w:spacing w:after="0" w:line="240" w:lineRule="auto"/>
              <w:jc w:val="both"/>
              <w:rPr>
                <w:rFonts w:asciiTheme="majorHAnsi" w:hAnsiTheme="majorHAnsi" w:cstheme="majorHAnsi"/>
                <w:b/>
                <w:lang w:val="sl-SI"/>
              </w:rPr>
            </w:pPr>
            <w:r w:rsidRPr="0063730C">
              <w:rPr>
                <w:rFonts w:asciiTheme="majorHAnsi" w:hAnsiTheme="majorHAnsi" w:cstheme="majorHAnsi"/>
                <w:b/>
                <w:lang w:val="sl-SI"/>
              </w:rPr>
              <w:t>Podpisnik</w:t>
            </w:r>
          </w:p>
        </w:tc>
        <w:tc>
          <w:tcPr>
            <w:tcW w:w="7427" w:type="dxa"/>
            <w:shd w:val="clear" w:color="auto" w:fill="FFF2CC" w:themeFill="accent4" w:themeFillTint="33"/>
            <w:vAlign w:val="center"/>
          </w:tcPr>
          <w:p w14:paraId="39D4C5A5" w14:textId="77777777" w:rsidR="004A5757" w:rsidRPr="0063730C" w:rsidRDefault="004A5757" w:rsidP="004A5757">
            <w:pPr>
              <w:widowControl w:val="0"/>
              <w:spacing w:after="0" w:line="240" w:lineRule="auto"/>
              <w:jc w:val="both"/>
              <w:rPr>
                <w:rFonts w:asciiTheme="majorHAnsi" w:hAnsiTheme="majorHAnsi" w:cstheme="majorHAnsi"/>
                <w:lang w:val="sl-SI"/>
              </w:rPr>
            </w:pPr>
            <w:r w:rsidRPr="0063730C">
              <w:rPr>
                <w:rFonts w:asciiTheme="majorHAnsi" w:hAnsiTheme="majorHAnsi" w:cstheme="majorHAnsi"/>
                <w:lang w:val="sl-SI"/>
              </w:rPr>
              <w:fldChar w:fldCharType="begin"/>
            </w:r>
            <w:r w:rsidRPr="0063730C">
              <w:rPr>
                <w:rFonts w:asciiTheme="majorHAnsi" w:hAnsiTheme="majorHAnsi" w:cstheme="majorHAnsi"/>
                <w:lang w:val="sl-SI"/>
              </w:rPr>
              <w:instrText xml:space="preserve"> DOCPROPERTY  "MFiles_P1021n1_P1034"  \* MERGEFORMAT </w:instrText>
            </w:r>
            <w:r w:rsidRPr="0063730C">
              <w:rPr>
                <w:rFonts w:asciiTheme="majorHAnsi" w:hAnsiTheme="majorHAnsi" w:cstheme="majorHAnsi"/>
                <w:lang w:val="sl-SI"/>
              </w:rPr>
              <w:fldChar w:fldCharType="separate"/>
            </w:r>
            <w:r w:rsidRPr="0063730C">
              <w:rPr>
                <w:rFonts w:asciiTheme="majorHAnsi" w:hAnsiTheme="majorHAnsi" w:cstheme="majorHAnsi"/>
                <w:lang w:val="sl-SI"/>
              </w:rPr>
              <w:t>Marko Bonač</w:t>
            </w:r>
            <w:r w:rsidRPr="0063730C">
              <w:rPr>
                <w:rFonts w:asciiTheme="majorHAnsi" w:hAnsiTheme="majorHAnsi" w:cstheme="majorHAnsi"/>
                <w:lang w:val="sl-SI"/>
              </w:rPr>
              <w:fldChar w:fldCharType="end"/>
            </w:r>
          </w:p>
        </w:tc>
      </w:tr>
      <w:tr w:rsidR="004A5757" w:rsidRPr="0063730C" w14:paraId="4CC4183F" w14:textId="77777777" w:rsidTr="0063730C">
        <w:trPr>
          <w:trHeight w:val="20"/>
          <w:jc w:val="center"/>
        </w:trPr>
        <w:tc>
          <w:tcPr>
            <w:tcW w:w="9695" w:type="dxa"/>
            <w:gridSpan w:val="2"/>
            <w:shd w:val="clear" w:color="auto" w:fill="FFC000"/>
            <w:vAlign w:val="center"/>
          </w:tcPr>
          <w:p w14:paraId="037C25D5" w14:textId="32895930" w:rsidR="004A5757" w:rsidRPr="0063730C" w:rsidRDefault="004A5757" w:rsidP="004A5757">
            <w:pPr>
              <w:widowControl w:val="0"/>
              <w:spacing w:after="0" w:line="240" w:lineRule="auto"/>
              <w:jc w:val="center"/>
              <w:rPr>
                <w:rFonts w:asciiTheme="majorHAnsi" w:hAnsiTheme="majorHAnsi" w:cstheme="majorHAnsi"/>
                <w:lang w:val="sl-SI"/>
              </w:rPr>
            </w:pPr>
            <w:r w:rsidRPr="0063730C">
              <w:rPr>
                <w:rFonts w:asciiTheme="majorHAnsi" w:hAnsiTheme="majorHAnsi" w:cstheme="majorHAnsi"/>
                <w:b/>
                <w:lang w:val="sl-SI"/>
              </w:rPr>
              <w:t>KONČNI UPORABNIK (VIZ)</w:t>
            </w:r>
          </w:p>
        </w:tc>
      </w:tr>
      <w:tr w:rsidR="004A5757" w:rsidRPr="0063730C" w14:paraId="4948B996" w14:textId="77777777" w:rsidTr="0063730C">
        <w:trPr>
          <w:trHeight w:val="20"/>
          <w:jc w:val="center"/>
        </w:trPr>
        <w:tc>
          <w:tcPr>
            <w:tcW w:w="2268" w:type="dxa"/>
            <w:shd w:val="clear" w:color="auto" w:fill="FFC000"/>
            <w:vAlign w:val="center"/>
          </w:tcPr>
          <w:p w14:paraId="19E307C0" w14:textId="2767B74A" w:rsidR="004A5757" w:rsidRPr="0063730C" w:rsidRDefault="004A5757" w:rsidP="004A5757">
            <w:pPr>
              <w:widowControl w:val="0"/>
              <w:spacing w:after="0" w:line="240" w:lineRule="auto"/>
              <w:jc w:val="both"/>
              <w:rPr>
                <w:rFonts w:asciiTheme="majorHAnsi" w:hAnsiTheme="majorHAnsi" w:cstheme="majorHAnsi"/>
                <w:b/>
                <w:lang w:val="sl-SI"/>
              </w:rPr>
            </w:pPr>
            <w:r w:rsidRPr="0063730C">
              <w:rPr>
                <w:rFonts w:asciiTheme="majorHAnsi" w:hAnsiTheme="majorHAnsi" w:cstheme="majorHAnsi"/>
                <w:b/>
                <w:lang w:val="sl-SI"/>
              </w:rPr>
              <w:t>Naziv VIZ</w:t>
            </w:r>
          </w:p>
        </w:tc>
        <w:tc>
          <w:tcPr>
            <w:tcW w:w="7427" w:type="dxa"/>
            <w:shd w:val="clear" w:color="auto" w:fill="FFF2CC" w:themeFill="accent4" w:themeFillTint="33"/>
            <w:vAlign w:val="center"/>
          </w:tcPr>
          <w:p w14:paraId="35AD0294" w14:textId="77777777" w:rsidR="004A5757" w:rsidRPr="0063730C" w:rsidRDefault="004A5757" w:rsidP="004A5757">
            <w:pPr>
              <w:widowControl w:val="0"/>
              <w:spacing w:after="0" w:line="240" w:lineRule="auto"/>
              <w:jc w:val="both"/>
              <w:rPr>
                <w:rFonts w:asciiTheme="majorHAnsi" w:hAnsiTheme="majorHAnsi" w:cstheme="majorHAnsi"/>
                <w:b/>
                <w:lang w:val="sl-SI"/>
              </w:rPr>
            </w:pPr>
          </w:p>
        </w:tc>
      </w:tr>
      <w:tr w:rsidR="004A5757" w:rsidRPr="0063730C" w14:paraId="209DCB69" w14:textId="77777777" w:rsidTr="0063730C">
        <w:trPr>
          <w:trHeight w:val="20"/>
          <w:jc w:val="center"/>
        </w:trPr>
        <w:tc>
          <w:tcPr>
            <w:tcW w:w="2268" w:type="dxa"/>
            <w:shd w:val="clear" w:color="auto" w:fill="FFC000"/>
            <w:vAlign w:val="center"/>
          </w:tcPr>
          <w:p w14:paraId="3275A38F" w14:textId="106D7202" w:rsidR="004A5757" w:rsidRPr="0063730C" w:rsidRDefault="004A5757" w:rsidP="004A5757">
            <w:pPr>
              <w:widowControl w:val="0"/>
              <w:spacing w:after="0" w:line="240" w:lineRule="auto"/>
              <w:jc w:val="both"/>
              <w:rPr>
                <w:rFonts w:asciiTheme="majorHAnsi" w:hAnsiTheme="majorHAnsi" w:cstheme="majorHAnsi"/>
                <w:b/>
                <w:lang w:val="sl-SI"/>
              </w:rPr>
            </w:pPr>
            <w:r w:rsidRPr="0063730C">
              <w:rPr>
                <w:rFonts w:asciiTheme="majorHAnsi" w:hAnsiTheme="majorHAnsi" w:cstheme="majorHAnsi"/>
                <w:b/>
                <w:lang w:val="sl-SI"/>
              </w:rPr>
              <w:t>Sedež VIZ</w:t>
            </w:r>
          </w:p>
        </w:tc>
        <w:tc>
          <w:tcPr>
            <w:tcW w:w="7427" w:type="dxa"/>
            <w:shd w:val="clear" w:color="auto" w:fill="FFF2CC" w:themeFill="accent4" w:themeFillTint="33"/>
            <w:vAlign w:val="center"/>
          </w:tcPr>
          <w:p w14:paraId="66107678" w14:textId="77777777" w:rsidR="004A5757" w:rsidRPr="0063730C" w:rsidRDefault="004A5757" w:rsidP="004A5757">
            <w:pPr>
              <w:widowControl w:val="0"/>
              <w:spacing w:after="0" w:line="240" w:lineRule="auto"/>
              <w:jc w:val="both"/>
              <w:rPr>
                <w:rFonts w:asciiTheme="majorHAnsi" w:hAnsiTheme="majorHAnsi" w:cstheme="majorHAnsi"/>
                <w:b/>
                <w:lang w:val="sl-SI"/>
              </w:rPr>
            </w:pPr>
          </w:p>
        </w:tc>
      </w:tr>
      <w:tr w:rsidR="004A5757" w:rsidRPr="0063730C" w14:paraId="11B595EF" w14:textId="77777777" w:rsidTr="0063730C">
        <w:trPr>
          <w:trHeight w:val="20"/>
          <w:jc w:val="center"/>
        </w:trPr>
        <w:tc>
          <w:tcPr>
            <w:tcW w:w="2268" w:type="dxa"/>
            <w:shd w:val="clear" w:color="auto" w:fill="FFC000"/>
            <w:vAlign w:val="center"/>
          </w:tcPr>
          <w:p w14:paraId="060496D2" w14:textId="77777777" w:rsidR="004A5757" w:rsidRPr="0063730C" w:rsidRDefault="004A5757" w:rsidP="004A5757">
            <w:pPr>
              <w:widowControl w:val="0"/>
              <w:spacing w:after="0" w:line="240" w:lineRule="auto"/>
              <w:jc w:val="both"/>
              <w:rPr>
                <w:rFonts w:asciiTheme="majorHAnsi" w:hAnsiTheme="majorHAnsi" w:cstheme="majorHAnsi"/>
                <w:b/>
                <w:lang w:val="sl-SI"/>
              </w:rPr>
            </w:pPr>
            <w:r w:rsidRPr="0063730C">
              <w:rPr>
                <w:rFonts w:asciiTheme="majorHAnsi" w:hAnsiTheme="majorHAnsi" w:cstheme="majorHAnsi"/>
                <w:b/>
                <w:lang w:val="sl-SI"/>
              </w:rPr>
              <w:t>ID št. za DDV</w:t>
            </w:r>
          </w:p>
        </w:tc>
        <w:tc>
          <w:tcPr>
            <w:tcW w:w="7427" w:type="dxa"/>
            <w:shd w:val="clear" w:color="auto" w:fill="FFF2CC" w:themeFill="accent4" w:themeFillTint="33"/>
            <w:vAlign w:val="center"/>
          </w:tcPr>
          <w:p w14:paraId="791ABC45" w14:textId="77777777" w:rsidR="004A5757" w:rsidRPr="0063730C" w:rsidRDefault="004A5757" w:rsidP="004A5757">
            <w:pPr>
              <w:widowControl w:val="0"/>
              <w:spacing w:after="0" w:line="240" w:lineRule="auto"/>
              <w:jc w:val="both"/>
              <w:rPr>
                <w:rFonts w:asciiTheme="majorHAnsi" w:hAnsiTheme="majorHAnsi" w:cstheme="majorHAnsi"/>
                <w:lang w:val="sl-SI"/>
              </w:rPr>
            </w:pPr>
          </w:p>
        </w:tc>
      </w:tr>
      <w:tr w:rsidR="004A5757" w:rsidRPr="0063730C" w14:paraId="075CF9C0" w14:textId="77777777" w:rsidTr="0063730C">
        <w:trPr>
          <w:trHeight w:val="20"/>
          <w:jc w:val="center"/>
        </w:trPr>
        <w:tc>
          <w:tcPr>
            <w:tcW w:w="2268" w:type="dxa"/>
            <w:shd w:val="clear" w:color="auto" w:fill="FFC000"/>
            <w:vAlign w:val="center"/>
          </w:tcPr>
          <w:p w14:paraId="7E45B6D4" w14:textId="77777777" w:rsidR="004A5757" w:rsidRPr="0063730C" w:rsidRDefault="004A5757" w:rsidP="004A5757">
            <w:pPr>
              <w:widowControl w:val="0"/>
              <w:spacing w:after="0" w:line="240" w:lineRule="auto"/>
              <w:jc w:val="both"/>
              <w:rPr>
                <w:rFonts w:asciiTheme="majorHAnsi" w:hAnsiTheme="majorHAnsi" w:cstheme="majorHAnsi"/>
                <w:b/>
                <w:lang w:val="sl-SI"/>
              </w:rPr>
            </w:pPr>
            <w:r w:rsidRPr="0063730C">
              <w:rPr>
                <w:rFonts w:asciiTheme="majorHAnsi" w:hAnsiTheme="majorHAnsi" w:cstheme="majorHAnsi"/>
                <w:b/>
                <w:lang w:val="sl-SI"/>
              </w:rPr>
              <w:t>Matična številka</w:t>
            </w:r>
          </w:p>
        </w:tc>
        <w:tc>
          <w:tcPr>
            <w:tcW w:w="7427" w:type="dxa"/>
            <w:shd w:val="clear" w:color="auto" w:fill="FFF2CC" w:themeFill="accent4" w:themeFillTint="33"/>
            <w:vAlign w:val="center"/>
          </w:tcPr>
          <w:p w14:paraId="5383EE62" w14:textId="77777777" w:rsidR="004A5757" w:rsidRPr="0063730C" w:rsidRDefault="004A5757" w:rsidP="004A5757">
            <w:pPr>
              <w:widowControl w:val="0"/>
              <w:spacing w:after="0" w:line="240" w:lineRule="auto"/>
              <w:jc w:val="both"/>
              <w:rPr>
                <w:rFonts w:asciiTheme="majorHAnsi" w:hAnsiTheme="majorHAnsi" w:cstheme="majorHAnsi"/>
                <w:lang w:val="sl-SI"/>
              </w:rPr>
            </w:pPr>
          </w:p>
        </w:tc>
      </w:tr>
      <w:tr w:rsidR="004A5757" w:rsidRPr="0063730C" w14:paraId="7E09B165" w14:textId="77777777" w:rsidTr="0063730C">
        <w:trPr>
          <w:trHeight w:val="20"/>
          <w:jc w:val="center"/>
        </w:trPr>
        <w:tc>
          <w:tcPr>
            <w:tcW w:w="2268" w:type="dxa"/>
            <w:shd w:val="clear" w:color="auto" w:fill="FFC000"/>
            <w:vAlign w:val="center"/>
          </w:tcPr>
          <w:p w14:paraId="14E5ED8E" w14:textId="77777777" w:rsidR="004A5757" w:rsidRPr="0063730C" w:rsidRDefault="004A5757" w:rsidP="004A5757">
            <w:pPr>
              <w:widowControl w:val="0"/>
              <w:spacing w:after="0" w:line="240" w:lineRule="auto"/>
              <w:jc w:val="both"/>
              <w:rPr>
                <w:rFonts w:asciiTheme="majorHAnsi" w:hAnsiTheme="majorHAnsi" w:cstheme="majorHAnsi"/>
                <w:b/>
                <w:lang w:val="sl-SI"/>
              </w:rPr>
            </w:pPr>
            <w:r w:rsidRPr="0063730C">
              <w:rPr>
                <w:rFonts w:asciiTheme="majorHAnsi" w:hAnsiTheme="majorHAnsi" w:cstheme="majorHAnsi"/>
                <w:b/>
                <w:lang w:val="sl-SI"/>
              </w:rPr>
              <w:t>Poslovni račun</w:t>
            </w:r>
          </w:p>
        </w:tc>
        <w:tc>
          <w:tcPr>
            <w:tcW w:w="7427" w:type="dxa"/>
            <w:shd w:val="clear" w:color="auto" w:fill="FFF2CC" w:themeFill="accent4" w:themeFillTint="33"/>
            <w:vAlign w:val="center"/>
          </w:tcPr>
          <w:p w14:paraId="53D719E8" w14:textId="77777777" w:rsidR="004A5757" w:rsidRPr="0063730C" w:rsidRDefault="004A5757" w:rsidP="004A5757">
            <w:pPr>
              <w:widowControl w:val="0"/>
              <w:spacing w:after="0" w:line="240" w:lineRule="auto"/>
              <w:jc w:val="both"/>
              <w:rPr>
                <w:rFonts w:asciiTheme="majorHAnsi" w:hAnsiTheme="majorHAnsi" w:cstheme="majorHAnsi"/>
                <w:lang w:val="sl-SI"/>
              </w:rPr>
            </w:pPr>
          </w:p>
        </w:tc>
      </w:tr>
      <w:tr w:rsidR="004A5757" w:rsidRPr="0063730C" w14:paraId="2B029E6A" w14:textId="77777777" w:rsidTr="0063730C">
        <w:trPr>
          <w:trHeight w:val="20"/>
          <w:jc w:val="center"/>
        </w:trPr>
        <w:tc>
          <w:tcPr>
            <w:tcW w:w="2268" w:type="dxa"/>
            <w:shd w:val="clear" w:color="auto" w:fill="FFC000"/>
            <w:vAlign w:val="center"/>
          </w:tcPr>
          <w:p w14:paraId="54E760E8" w14:textId="77777777" w:rsidR="004A5757" w:rsidRPr="0063730C" w:rsidRDefault="004A5757" w:rsidP="004A5757">
            <w:pPr>
              <w:widowControl w:val="0"/>
              <w:spacing w:after="0" w:line="240" w:lineRule="auto"/>
              <w:jc w:val="both"/>
              <w:rPr>
                <w:rFonts w:asciiTheme="majorHAnsi" w:hAnsiTheme="majorHAnsi" w:cstheme="majorHAnsi"/>
                <w:b/>
                <w:lang w:val="sl-SI"/>
              </w:rPr>
            </w:pPr>
            <w:r w:rsidRPr="0063730C">
              <w:rPr>
                <w:rFonts w:asciiTheme="majorHAnsi" w:hAnsiTheme="majorHAnsi" w:cstheme="majorHAnsi"/>
                <w:b/>
                <w:lang w:val="sl-SI"/>
              </w:rPr>
              <w:t>Telefon</w:t>
            </w:r>
          </w:p>
        </w:tc>
        <w:tc>
          <w:tcPr>
            <w:tcW w:w="7427" w:type="dxa"/>
            <w:shd w:val="clear" w:color="auto" w:fill="FFF2CC" w:themeFill="accent4" w:themeFillTint="33"/>
            <w:vAlign w:val="center"/>
          </w:tcPr>
          <w:p w14:paraId="4B7D8FCE" w14:textId="77777777" w:rsidR="004A5757" w:rsidRPr="0063730C" w:rsidRDefault="004A5757" w:rsidP="004A5757">
            <w:pPr>
              <w:widowControl w:val="0"/>
              <w:spacing w:after="0" w:line="240" w:lineRule="auto"/>
              <w:jc w:val="both"/>
              <w:rPr>
                <w:rFonts w:asciiTheme="majorHAnsi" w:hAnsiTheme="majorHAnsi" w:cstheme="majorHAnsi"/>
                <w:lang w:val="sl-SI"/>
              </w:rPr>
            </w:pPr>
          </w:p>
        </w:tc>
      </w:tr>
      <w:tr w:rsidR="004A5757" w:rsidRPr="0063730C" w14:paraId="172D4A18" w14:textId="77777777" w:rsidTr="0063730C">
        <w:trPr>
          <w:trHeight w:val="20"/>
          <w:jc w:val="center"/>
        </w:trPr>
        <w:tc>
          <w:tcPr>
            <w:tcW w:w="2268" w:type="dxa"/>
            <w:shd w:val="clear" w:color="auto" w:fill="FFC000"/>
            <w:vAlign w:val="center"/>
          </w:tcPr>
          <w:p w14:paraId="1E84146A" w14:textId="77777777" w:rsidR="004A5757" w:rsidRPr="0063730C" w:rsidRDefault="004A5757" w:rsidP="004A5757">
            <w:pPr>
              <w:widowControl w:val="0"/>
              <w:spacing w:after="0" w:line="240" w:lineRule="auto"/>
              <w:jc w:val="both"/>
              <w:rPr>
                <w:rFonts w:asciiTheme="majorHAnsi" w:hAnsiTheme="majorHAnsi" w:cstheme="majorHAnsi"/>
                <w:b/>
                <w:lang w:val="sl-SI"/>
              </w:rPr>
            </w:pPr>
            <w:r w:rsidRPr="0063730C">
              <w:rPr>
                <w:rFonts w:asciiTheme="majorHAnsi" w:hAnsiTheme="majorHAnsi" w:cstheme="majorHAnsi"/>
                <w:b/>
                <w:lang w:val="sl-SI"/>
              </w:rPr>
              <w:t>E-pošta</w:t>
            </w:r>
          </w:p>
        </w:tc>
        <w:tc>
          <w:tcPr>
            <w:tcW w:w="7427" w:type="dxa"/>
            <w:shd w:val="clear" w:color="auto" w:fill="FFF2CC" w:themeFill="accent4" w:themeFillTint="33"/>
            <w:vAlign w:val="center"/>
          </w:tcPr>
          <w:p w14:paraId="4C0FDA0F" w14:textId="77777777" w:rsidR="004A5757" w:rsidRPr="0063730C" w:rsidRDefault="004A5757" w:rsidP="004A5757">
            <w:pPr>
              <w:widowControl w:val="0"/>
              <w:spacing w:after="0" w:line="240" w:lineRule="auto"/>
              <w:jc w:val="both"/>
              <w:rPr>
                <w:rFonts w:asciiTheme="majorHAnsi" w:hAnsiTheme="majorHAnsi" w:cstheme="majorHAnsi"/>
                <w:lang w:val="sl-SI"/>
              </w:rPr>
            </w:pPr>
          </w:p>
        </w:tc>
      </w:tr>
      <w:tr w:rsidR="004A5757" w:rsidRPr="0063730C" w14:paraId="7E1A80CC" w14:textId="77777777" w:rsidTr="0063730C">
        <w:trPr>
          <w:trHeight w:val="20"/>
          <w:jc w:val="center"/>
        </w:trPr>
        <w:tc>
          <w:tcPr>
            <w:tcW w:w="2268" w:type="dxa"/>
            <w:shd w:val="clear" w:color="auto" w:fill="FFC000"/>
            <w:vAlign w:val="center"/>
          </w:tcPr>
          <w:p w14:paraId="3F8029A0" w14:textId="77777777" w:rsidR="004A5757" w:rsidRPr="0063730C" w:rsidRDefault="004A5757" w:rsidP="004A5757">
            <w:pPr>
              <w:widowControl w:val="0"/>
              <w:spacing w:after="0" w:line="240" w:lineRule="auto"/>
              <w:jc w:val="both"/>
              <w:rPr>
                <w:rFonts w:asciiTheme="majorHAnsi" w:hAnsiTheme="majorHAnsi" w:cstheme="majorHAnsi"/>
                <w:b/>
                <w:lang w:val="sl-SI"/>
              </w:rPr>
            </w:pPr>
            <w:r w:rsidRPr="0063730C">
              <w:rPr>
                <w:rFonts w:asciiTheme="majorHAnsi" w:hAnsiTheme="majorHAnsi" w:cstheme="majorHAnsi"/>
                <w:b/>
                <w:lang w:val="sl-SI"/>
              </w:rPr>
              <w:t>Skrbnik pogodbe</w:t>
            </w:r>
          </w:p>
        </w:tc>
        <w:tc>
          <w:tcPr>
            <w:tcW w:w="7427" w:type="dxa"/>
            <w:shd w:val="clear" w:color="auto" w:fill="FFF2CC" w:themeFill="accent4" w:themeFillTint="33"/>
            <w:vAlign w:val="center"/>
          </w:tcPr>
          <w:p w14:paraId="32C9ADBA" w14:textId="77777777" w:rsidR="004A5757" w:rsidRPr="0063730C" w:rsidRDefault="004A5757" w:rsidP="004A5757">
            <w:pPr>
              <w:widowControl w:val="0"/>
              <w:spacing w:after="0" w:line="240" w:lineRule="auto"/>
              <w:jc w:val="both"/>
              <w:rPr>
                <w:rFonts w:asciiTheme="majorHAnsi" w:hAnsiTheme="majorHAnsi" w:cstheme="majorHAnsi"/>
                <w:lang w:val="sl-SI"/>
              </w:rPr>
            </w:pPr>
          </w:p>
        </w:tc>
      </w:tr>
      <w:tr w:rsidR="004A5757" w:rsidRPr="0063730C" w14:paraId="20945FE0" w14:textId="77777777" w:rsidTr="0063730C">
        <w:trPr>
          <w:trHeight w:val="20"/>
          <w:jc w:val="center"/>
        </w:trPr>
        <w:tc>
          <w:tcPr>
            <w:tcW w:w="2268" w:type="dxa"/>
            <w:shd w:val="clear" w:color="auto" w:fill="FFC000"/>
            <w:vAlign w:val="center"/>
          </w:tcPr>
          <w:p w14:paraId="59CC1635" w14:textId="77777777" w:rsidR="004A5757" w:rsidRPr="0063730C" w:rsidRDefault="004A5757" w:rsidP="004A5757">
            <w:pPr>
              <w:widowControl w:val="0"/>
              <w:spacing w:after="0" w:line="240" w:lineRule="auto"/>
              <w:jc w:val="both"/>
              <w:rPr>
                <w:rFonts w:asciiTheme="majorHAnsi" w:hAnsiTheme="majorHAnsi" w:cstheme="majorHAnsi"/>
                <w:b/>
                <w:lang w:val="sl-SI"/>
              </w:rPr>
            </w:pPr>
            <w:r w:rsidRPr="0063730C">
              <w:rPr>
                <w:rFonts w:asciiTheme="majorHAnsi" w:hAnsiTheme="majorHAnsi" w:cstheme="majorHAnsi"/>
                <w:b/>
                <w:lang w:val="sl-SI"/>
              </w:rPr>
              <w:t>Podpisnik</w:t>
            </w:r>
          </w:p>
        </w:tc>
        <w:tc>
          <w:tcPr>
            <w:tcW w:w="7427" w:type="dxa"/>
            <w:shd w:val="clear" w:color="auto" w:fill="FFF2CC" w:themeFill="accent4" w:themeFillTint="33"/>
            <w:vAlign w:val="center"/>
          </w:tcPr>
          <w:p w14:paraId="057CD217" w14:textId="77777777" w:rsidR="004A5757" w:rsidRPr="0063730C" w:rsidRDefault="004A5757" w:rsidP="004A5757">
            <w:pPr>
              <w:widowControl w:val="0"/>
              <w:spacing w:after="0" w:line="240" w:lineRule="auto"/>
              <w:jc w:val="both"/>
              <w:rPr>
                <w:rFonts w:asciiTheme="majorHAnsi" w:hAnsiTheme="majorHAnsi" w:cstheme="majorHAnsi"/>
                <w:lang w:val="sl-SI"/>
              </w:rPr>
            </w:pPr>
          </w:p>
        </w:tc>
      </w:tr>
    </w:tbl>
    <w:p w14:paraId="772ECB98" w14:textId="77777777" w:rsidR="00EE2FFA" w:rsidRPr="00F37C03" w:rsidRDefault="00EE2FFA" w:rsidP="00F37C03">
      <w:pPr>
        <w:widowControl w:val="0"/>
        <w:spacing w:before="120" w:after="120" w:line="240" w:lineRule="auto"/>
        <w:jc w:val="center"/>
        <w:rPr>
          <w:rFonts w:asciiTheme="majorHAnsi" w:hAnsiTheme="majorHAnsi" w:cstheme="majorHAnsi"/>
          <w:lang w:val="sl-SI"/>
        </w:rPr>
      </w:pPr>
      <w:r w:rsidRPr="00F37C03">
        <w:rPr>
          <w:rFonts w:asciiTheme="majorHAnsi" w:hAnsiTheme="majorHAnsi" w:cstheme="majorHAnsi"/>
          <w:lang w:val="sl-SI"/>
        </w:rPr>
        <w:t>in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4382"/>
        <w:gridCol w:w="3118"/>
      </w:tblGrid>
      <w:tr w:rsidR="00FD0DDA" w:rsidRPr="00F37C03" w14:paraId="62942325" w14:textId="77777777" w:rsidTr="0063730C">
        <w:trPr>
          <w:trHeight w:val="20"/>
          <w:jc w:val="center"/>
        </w:trPr>
        <w:tc>
          <w:tcPr>
            <w:tcW w:w="2276" w:type="dxa"/>
            <w:tcBorders>
              <w:bottom w:val="single" w:sz="4" w:space="0" w:color="auto"/>
            </w:tcBorders>
            <w:shd w:val="clear" w:color="auto" w:fill="FFC000"/>
            <w:vAlign w:val="center"/>
          </w:tcPr>
          <w:p w14:paraId="59458166" w14:textId="3BA4DB85" w:rsidR="00FD0DDA" w:rsidRPr="00F37C03" w:rsidRDefault="00FD0DDA" w:rsidP="00F37C03">
            <w:pPr>
              <w:widowControl w:val="0"/>
              <w:spacing w:after="0" w:line="240" w:lineRule="auto"/>
              <w:jc w:val="both"/>
              <w:rPr>
                <w:rFonts w:asciiTheme="majorHAnsi" w:hAnsiTheme="majorHAnsi" w:cstheme="majorHAnsi"/>
                <w:b/>
                <w:lang w:val="sl-SI"/>
              </w:rPr>
            </w:pPr>
            <w:r w:rsidRPr="00F37C03">
              <w:rPr>
                <w:rFonts w:asciiTheme="majorHAnsi" w:hAnsiTheme="majorHAnsi" w:cstheme="majorHAnsi"/>
                <w:b/>
                <w:lang w:val="sl-SI"/>
              </w:rPr>
              <w:t>DOBAVITELJ</w:t>
            </w:r>
          </w:p>
        </w:tc>
        <w:tc>
          <w:tcPr>
            <w:tcW w:w="4382" w:type="dxa"/>
            <w:tcBorders>
              <w:bottom w:val="single" w:sz="4" w:space="0" w:color="auto"/>
            </w:tcBorders>
            <w:shd w:val="clear" w:color="auto" w:fill="FFC000"/>
            <w:vAlign w:val="center"/>
          </w:tcPr>
          <w:p w14:paraId="5A821792" w14:textId="77777777" w:rsidR="00FD0DDA" w:rsidRPr="00F37C03" w:rsidRDefault="00FD0DDA" w:rsidP="00F37C03">
            <w:pPr>
              <w:widowControl w:val="0"/>
              <w:spacing w:after="0" w:line="240" w:lineRule="auto"/>
              <w:jc w:val="both"/>
              <w:rPr>
                <w:rFonts w:asciiTheme="majorHAnsi" w:hAnsiTheme="majorHAnsi" w:cstheme="majorHAnsi"/>
                <w:b/>
                <w:lang w:val="sl-SI"/>
              </w:rPr>
            </w:pPr>
            <w:proofErr w:type="spellStart"/>
            <w:r w:rsidRPr="00F37C03">
              <w:rPr>
                <w:rFonts w:asciiTheme="majorHAnsi" w:hAnsiTheme="majorHAnsi" w:cstheme="majorHAnsi"/>
                <w:b/>
                <w:lang w:val="sl-SI"/>
              </w:rPr>
              <w:t>Poslovodeči</w:t>
            </w:r>
            <w:proofErr w:type="spellEnd"/>
            <w:r w:rsidRPr="00F37C03">
              <w:rPr>
                <w:rFonts w:asciiTheme="majorHAnsi" w:hAnsiTheme="majorHAnsi" w:cstheme="majorHAnsi"/>
                <w:b/>
                <w:lang w:val="sl-SI"/>
              </w:rPr>
              <w:t xml:space="preserve"> partner</w:t>
            </w:r>
          </w:p>
        </w:tc>
        <w:tc>
          <w:tcPr>
            <w:tcW w:w="3118" w:type="dxa"/>
            <w:tcBorders>
              <w:bottom w:val="single" w:sz="4" w:space="0" w:color="auto"/>
            </w:tcBorders>
            <w:shd w:val="clear" w:color="auto" w:fill="FFC000"/>
            <w:vAlign w:val="center"/>
          </w:tcPr>
          <w:p w14:paraId="63983E1F" w14:textId="67555809" w:rsidR="00FD0DDA" w:rsidRPr="00F37C03" w:rsidRDefault="00FD0DDA" w:rsidP="00F37C03">
            <w:pPr>
              <w:widowControl w:val="0"/>
              <w:spacing w:after="0" w:line="240" w:lineRule="auto"/>
              <w:jc w:val="both"/>
              <w:rPr>
                <w:rFonts w:asciiTheme="majorHAnsi" w:hAnsiTheme="majorHAnsi" w:cstheme="majorHAnsi"/>
                <w:b/>
                <w:lang w:val="sl-SI"/>
              </w:rPr>
            </w:pPr>
            <w:r w:rsidRPr="00F37C03">
              <w:rPr>
                <w:rFonts w:asciiTheme="majorHAnsi" w:hAnsiTheme="majorHAnsi" w:cstheme="majorHAnsi"/>
                <w:b/>
                <w:lang w:val="sl-SI"/>
              </w:rPr>
              <w:t>Partner 2</w:t>
            </w:r>
          </w:p>
        </w:tc>
      </w:tr>
      <w:tr w:rsidR="00FD0DDA" w:rsidRPr="00F37C03" w14:paraId="4DFE938F" w14:textId="77777777" w:rsidTr="0063730C">
        <w:trPr>
          <w:trHeight w:val="20"/>
          <w:jc w:val="center"/>
        </w:trPr>
        <w:tc>
          <w:tcPr>
            <w:tcW w:w="2276" w:type="dxa"/>
            <w:shd w:val="clear" w:color="auto" w:fill="FFC000"/>
            <w:vAlign w:val="center"/>
          </w:tcPr>
          <w:p w14:paraId="68153441" w14:textId="77777777" w:rsidR="00FD0DDA" w:rsidRPr="00F37C03" w:rsidRDefault="00FD0DDA" w:rsidP="00F37C03">
            <w:pPr>
              <w:widowControl w:val="0"/>
              <w:spacing w:after="0" w:line="240" w:lineRule="auto"/>
              <w:jc w:val="both"/>
              <w:rPr>
                <w:rFonts w:asciiTheme="majorHAnsi" w:hAnsiTheme="majorHAnsi" w:cstheme="majorHAnsi"/>
                <w:lang w:val="sl-SI"/>
              </w:rPr>
            </w:pPr>
            <w:r w:rsidRPr="00F37C03">
              <w:rPr>
                <w:rFonts w:asciiTheme="majorHAnsi" w:hAnsiTheme="majorHAnsi" w:cstheme="majorHAnsi"/>
                <w:b/>
                <w:lang w:val="sl-SI"/>
              </w:rPr>
              <w:t>Naziv in sedež</w:t>
            </w:r>
          </w:p>
        </w:tc>
        <w:tc>
          <w:tcPr>
            <w:tcW w:w="4382" w:type="dxa"/>
            <w:shd w:val="clear" w:color="auto" w:fill="auto"/>
            <w:vAlign w:val="center"/>
          </w:tcPr>
          <w:p w14:paraId="10829E72" w14:textId="77777777" w:rsidR="00FD0DDA" w:rsidRPr="00F37C03" w:rsidRDefault="00FD0DDA" w:rsidP="00F37C03">
            <w:pPr>
              <w:widowControl w:val="0"/>
              <w:spacing w:after="0" w:line="240" w:lineRule="auto"/>
              <w:jc w:val="both"/>
              <w:rPr>
                <w:rFonts w:asciiTheme="majorHAnsi" w:hAnsiTheme="majorHAnsi" w:cstheme="majorHAnsi"/>
                <w:b/>
                <w:lang w:val="sl-SI"/>
              </w:rPr>
            </w:pPr>
          </w:p>
        </w:tc>
        <w:tc>
          <w:tcPr>
            <w:tcW w:w="3118" w:type="dxa"/>
            <w:shd w:val="clear" w:color="auto" w:fill="auto"/>
            <w:vAlign w:val="center"/>
          </w:tcPr>
          <w:p w14:paraId="2B6B49E5" w14:textId="77777777" w:rsidR="00FD0DDA" w:rsidRPr="00F37C03" w:rsidRDefault="00FD0DDA" w:rsidP="00F37C03">
            <w:pPr>
              <w:widowControl w:val="0"/>
              <w:spacing w:after="0" w:line="240" w:lineRule="auto"/>
              <w:jc w:val="both"/>
              <w:rPr>
                <w:rFonts w:asciiTheme="majorHAnsi" w:hAnsiTheme="majorHAnsi" w:cstheme="majorHAnsi"/>
                <w:b/>
                <w:lang w:val="sl-SI"/>
              </w:rPr>
            </w:pPr>
          </w:p>
        </w:tc>
      </w:tr>
      <w:tr w:rsidR="00FD0DDA" w:rsidRPr="00F37C03" w14:paraId="510F7BF6" w14:textId="77777777" w:rsidTr="0063730C">
        <w:trPr>
          <w:trHeight w:val="20"/>
          <w:jc w:val="center"/>
        </w:trPr>
        <w:tc>
          <w:tcPr>
            <w:tcW w:w="2276" w:type="dxa"/>
            <w:shd w:val="clear" w:color="auto" w:fill="FFC000"/>
            <w:vAlign w:val="center"/>
          </w:tcPr>
          <w:p w14:paraId="3A6FA5B9" w14:textId="77777777" w:rsidR="00FD0DDA" w:rsidRPr="00F37C03" w:rsidRDefault="00FD0DDA" w:rsidP="00F37C03">
            <w:pPr>
              <w:widowControl w:val="0"/>
              <w:spacing w:after="0" w:line="240" w:lineRule="auto"/>
              <w:jc w:val="both"/>
              <w:rPr>
                <w:rFonts w:asciiTheme="majorHAnsi" w:hAnsiTheme="majorHAnsi" w:cstheme="majorHAnsi"/>
                <w:lang w:val="sl-SI"/>
              </w:rPr>
            </w:pPr>
            <w:r w:rsidRPr="00F37C03">
              <w:rPr>
                <w:rFonts w:asciiTheme="majorHAnsi" w:hAnsiTheme="majorHAnsi" w:cstheme="majorHAnsi"/>
                <w:b/>
                <w:lang w:val="sl-SI"/>
              </w:rPr>
              <w:t>ID št. za DDV</w:t>
            </w:r>
          </w:p>
        </w:tc>
        <w:tc>
          <w:tcPr>
            <w:tcW w:w="4382" w:type="dxa"/>
            <w:shd w:val="clear" w:color="auto" w:fill="auto"/>
            <w:vAlign w:val="center"/>
          </w:tcPr>
          <w:p w14:paraId="68357CB3" w14:textId="77777777" w:rsidR="00FD0DDA" w:rsidRPr="00F37C03" w:rsidRDefault="00FD0DDA" w:rsidP="00F37C03">
            <w:pPr>
              <w:widowControl w:val="0"/>
              <w:spacing w:after="0" w:line="240" w:lineRule="auto"/>
              <w:jc w:val="both"/>
              <w:rPr>
                <w:rFonts w:asciiTheme="majorHAnsi" w:hAnsiTheme="majorHAnsi" w:cstheme="majorHAnsi"/>
                <w:lang w:val="sl-SI"/>
              </w:rPr>
            </w:pPr>
          </w:p>
        </w:tc>
        <w:tc>
          <w:tcPr>
            <w:tcW w:w="3118" w:type="dxa"/>
            <w:shd w:val="clear" w:color="auto" w:fill="auto"/>
            <w:vAlign w:val="center"/>
          </w:tcPr>
          <w:p w14:paraId="34558D03" w14:textId="77777777" w:rsidR="00FD0DDA" w:rsidRPr="00F37C03" w:rsidRDefault="00FD0DDA" w:rsidP="00F37C03">
            <w:pPr>
              <w:widowControl w:val="0"/>
              <w:spacing w:after="0" w:line="240" w:lineRule="auto"/>
              <w:jc w:val="both"/>
              <w:rPr>
                <w:rFonts w:asciiTheme="majorHAnsi" w:hAnsiTheme="majorHAnsi" w:cstheme="majorHAnsi"/>
                <w:lang w:val="sl-SI"/>
              </w:rPr>
            </w:pPr>
          </w:p>
        </w:tc>
      </w:tr>
      <w:tr w:rsidR="00FD0DDA" w:rsidRPr="00F37C03" w14:paraId="27B8F7C9" w14:textId="77777777" w:rsidTr="0063730C">
        <w:trPr>
          <w:trHeight w:val="20"/>
          <w:jc w:val="center"/>
        </w:trPr>
        <w:tc>
          <w:tcPr>
            <w:tcW w:w="2276" w:type="dxa"/>
            <w:shd w:val="clear" w:color="auto" w:fill="FFC000"/>
            <w:vAlign w:val="center"/>
          </w:tcPr>
          <w:p w14:paraId="5A137E55" w14:textId="77777777" w:rsidR="00FD0DDA" w:rsidRPr="00F37C03" w:rsidRDefault="00FD0DDA" w:rsidP="00F37C03">
            <w:pPr>
              <w:widowControl w:val="0"/>
              <w:spacing w:after="0" w:line="240" w:lineRule="auto"/>
              <w:jc w:val="both"/>
              <w:rPr>
                <w:rFonts w:asciiTheme="majorHAnsi" w:hAnsiTheme="majorHAnsi" w:cstheme="majorHAnsi"/>
                <w:lang w:val="sl-SI"/>
              </w:rPr>
            </w:pPr>
            <w:r w:rsidRPr="00F37C03">
              <w:rPr>
                <w:rFonts w:asciiTheme="majorHAnsi" w:hAnsiTheme="majorHAnsi" w:cstheme="majorHAnsi"/>
                <w:b/>
                <w:lang w:val="sl-SI"/>
              </w:rPr>
              <w:t>Matična številka</w:t>
            </w:r>
          </w:p>
        </w:tc>
        <w:tc>
          <w:tcPr>
            <w:tcW w:w="4382" w:type="dxa"/>
            <w:shd w:val="clear" w:color="auto" w:fill="auto"/>
            <w:vAlign w:val="center"/>
          </w:tcPr>
          <w:p w14:paraId="38E26749" w14:textId="77777777" w:rsidR="00FD0DDA" w:rsidRPr="00F37C03" w:rsidRDefault="00FD0DDA" w:rsidP="00F37C03">
            <w:pPr>
              <w:widowControl w:val="0"/>
              <w:spacing w:after="0" w:line="240" w:lineRule="auto"/>
              <w:jc w:val="both"/>
              <w:rPr>
                <w:rFonts w:asciiTheme="majorHAnsi" w:hAnsiTheme="majorHAnsi" w:cstheme="majorHAnsi"/>
                <w:lang w:val="sl-SI"/>
              </w:rPr>
            </w:pPr>
          </w:p>
        </w:tc>
        <w:tc>
          <w:tcPr>
            <w:tcW w:w="3118" w:type="dxa"/>
            <w:shd w:val="clear" w:color="auto" w:fill="auto"/>
            <w:vAlign w:val="center"/>
          </w:tcPr>
          <w:p w14:paraId="201383EE" w14:textId="77777777" w:rsidR="00FD0DDA" w:rsidRPr="00F37C03" w:rsidRDefault="00FD0DDA" w:rsidP="00F37C03">
            <w:pPr>
              <w:widowControl w:val="0"/>
              <w:spacing w:after="0" w:line="240" w:lineRule="auto"/>
              <w:jc w:val="both"/>
              <w:rPr>
                <w:rFonts w:asciiTheme="majorHAnsi" w:hAnsiTheme="majorHAnsi" w:cstheme="majorHAnsi"/>
                <w:lang w:val="sl-SI"/>
              </w:rPr>
            </w:pPr>
          </w:p>
        </w:tc>
      </w:tr>
      <w:tr w:rsidR="00FD0DDA" w:rsidRPr="00F37C03" w14:paraId="100B4F88" w14:textId="77777777" w:rsidTr="0063730C">
        <w:trPr>
          <w:trHeight w:val="20"/>
          <w:jc w:val="center"/>
        </w:trPr>
        <w:tc>
          <w:tcPr>
            <w:tcW w:w="2276" w:type="dxa"/>
            <w:shd w:val="clear" w:color="auto" w:fill="FFC000"/>
            <w:vAlign w:val="center"/>
          </w:tcPr>
          <w:p w14:paraId="7E06A7F1" w14:textId="77777777" w:rsidR="00FD0DDA" w:rsidRPr="00F37C03" w:rsidRDefault="00FD0DDA" w:rsidP="00F37C03">
            <w:pPr>
              <w:widowControl w:val="0"/>
              <w:spacing w:after="0" w:line="240" w:lineRule="auto"/>
              <w:jc w:val="both"/>
              <w:rPr>
                <w:rFonts w:asciiTheme="majorHAnsi" w:hAnsiTheme="majorHAnsi" w:cstheme="majorHAnsi"/>
                <w:lang w:val="sl-SI"/>
              </w:rPr>
            </w:pPr>
            <w:r w:rsidRPr="00F37C03">
              <w:rPr>
                <w:rFonts w:asciiTheme="majorHAnsi" w:hAnsiTheme="majorHAnsi" w:cstheme="majorHAnsi"/>
                <w:b/>
                <w:lang w:val="sl-SI"/>
              </w:rPr>
              <w:t>Poslovni račun</w:t>
            </w:r>
          </w:p>
        </w:tc>
        <w:tc>
          <w:tcPr>
            <w:tcW w:w="4382" w:type="dxa"/>
            <w:shd w:val="clear" w:color="auto" w:fill="auto"/>
            <w:vAlign w:val="center"/>
          </w:tcPr>
          <w:p w14:paraId="6065C528" w14:textId="77777777" w:rsidR="00FD0DDA" w:rsidRPr="00F37C03" w:rsidRDefault="00FD0DDA" w:rsidP="00F37C03">
            <w:pPr>
              <w:widowControl w:val="0"/>
              <w:spacing w:after="0" w:line="240" w:lineRule="auto"/>
              <w:jc w:val="both"/>
              <w:rPr>
                <w:rFonts w:asciiTheme="majorHAnsi" w:hAnsiTheme="majorHAnsi" w:cstheme="majorHAnsi"/>
                <w:lang w:val="sl-SI"/>
              </w:rPr>
            </w:pPr>
          </w:p>
        </w:tc>
        <w:tc>
          <w:tcPr>
            <w:tcW w:w="3118" w:type="dxa"/>
            <w:shd w:val="clear" w:color="auto" w:fill="auto"/>
            <w:vAlign w:val="center"/>
          </w:tcPr>
          <w:p w14:paraId="0AC3AE88" w14:textId="77777777" w:rsidR="00FD0DDA" w:rsidRPr="00F37C03" w:rsidRDefault="00FD0DDA" w:rsidP="00F37C03">
            <w:pPr>
              <w:widowControl w:val="0"/>
              <w:spacing w:after="0" w:line="240" w:lineRule="auto"/>
              <w:jc w:val="both"/>
              <w:rPr>
                <w:rFonts w:asciiTheme="majorHAnsi" w:hAnsiTheme="majorHAnsi" w:cstheme="majorHAnsi"/>
                <w:lang w:val="sl-SI"/>
              </w:rPr>
            </w:pPr>
          </w:p>
        </w:tc>
      </w:tr>
      <w:tr w:rsidR="00FD0DDA" w:rsidRPr="00F37C03" w14:paraId="532E746E" w14:textId="77777777" w:rsidTr="0063730C">
        <w:trPr>
          <w:trHeight w:val="20"/>
          <w:jc w:val="center"/>
        </w:trPr>
        <w:tc>
          <w:tcPr>
            <w:tcW w:w="2276" w:type="dxa"/>
            <w:shd w:val="clear" w:color="auto" w:fill="FFC000"/>
            <w:vAlign w:val="center"/>
          </w:tcPr>
          <w:p w14:paraId="1CF6C9C2" w14:textId="77777777" w:rsidR="00FD0DDA" w:rsidRPr="00F37C03" w:rsidRDefault="00FD0DDA" w:rsidP="00F37C03">
            <w:pPr>
              <w:widowControl w:val="0"/>
              <w:spacing w:after="0" w:line="240" w:lineRule="auto"/>
              <w:jc w:val="both"/>
              <w:rPr>
                <w:rFonts w:asciiTheme="majorHAnsi" w:hAnsiTheme="majorHAnsi" w:cstheme="majorHAnsi"/>
                <w:lang w:val="sl-SI"/>
              </w:rPr>
            </w:pPr>
            <w:r w:rsidRPr="00F37C03">
              <w:rPr>
                <w:rFonts w:asciiTheme="majorHAnsi" w:hAnsiTheme="majorHAnsi" w:cstheme="majorHAnsi"/>
                <w:b/>
                <w:lang w:val="sl-SI"/>
              </w:rPr>
              <w:lastRenderedPageBreak/>
              <w:t>Telefon</w:t>
            </w:r>
          </w:p>
        </w:tc>
        <w:tc>
          <w:tcPr>
            <w:tcW w:w="4382" w:type="dxa"/>
            <w:shd w:val="clear" w:color="auto" w:fill="auto"/>
            <w:vAlign w:val="center"/>
          </w:tcPr>
          <w:p w14:paraId="42A6D78A" w14:textId="77777777" w:rsidR="00FD0DDA" w:rsidRPr="00F37C03" w:rsidRDefault="00FD0DDA" w:rsidP="00F37C03">
            <w:pPr>
              <w:widowControl w:val="0"/>
              <w:spacing w:after="0" w:line="240" w:lineRule="auto"/>
              <w:jc w:val="both"/>
              <w:rPr>
                <w:rFonts w:asciiTheme="majorHAnsi" w:hAnsiTheme="majorHAnsi" w:cstheme="majorHAnsi"/>
                <w:lang w:val="sl-SI"/>
              </w:rPr>
            </w:pPr>
          </w:p>
        </w:tc>
        <w:tc>
          <w:tcPr>
            <w:tcW w:w="3118" w:type="dxa"/>
            <w:shd w:val="clear" w:color="auto" w:fill="auto"/>
            <w:vAlign w:val="center"/>
          </w:tcPr>
          <w:p w14:paraId="5CE18815" w14:textId="77777777" w:rsidR="00FD0DDA" w:rsidRPr="00F37C03" w:rsidRDefault="00FD0DDA" w:rsidP="00F37C03">
            <w:pPr>
              <w:widowControl w:val="0"/>
              <w:spacing w:after="0" w:line="240" w:lineRule="auto"/>
              <w:jc w:val="both"/>
              <w:rPr>
                <w:rFonts w:asciiTheme="majorHAnsi" w:hAnsiTheme="majorHAnsi" w:cstheme="majorHAnsi"/>
                <w:lang w:val="sl-SI"/>
              </w:rPr>
            </w:pPr>
          </w:p>
        </w:tc>
      </w:tr>
      <w:tr w:rsidR="00FD0DDA" w:rsidRPr="00F37C03" w14:paraId="2BFBF5C9" w14:textId="77777777" w:rsidTr="0063730C">
        <w:trPr>
          <w:trHeight w:val="20"/>
          <w:jc w:val="center"/>
        </w:trPr>
        <w:tc>
          <w:tcPr>
            <w:tcW w:w="2276" w:type="dxa"/>
            <w:shd w:val="clear" w:color="auto" w:fill="FFC000"/>
            <w:vAlign w:val="center"/>
          </w:tcPr>
          <w:p w14:paraId="383581E5" w14:textId="77777777" w:rsidR="00FD0DDA" w:rsidRPr="00F37C03" w:rsidRDefault="00FD0DDA" w:rsidP="00F37C03">
            <w:pPr>
              <w:widowControl w:val="0"/>
              <w:spacing w:after="0" w:line="240" w:lineRule="auto"/>
              <w:jc w:val="both"/>
              <w:rPr>
                <w:rFonts w:asciiTheme="majorHAnsi" w:hAnsiTheme="majorHAnsi" w:cstheme="majorHAnsi"/>
                <w:lang w:val="sl-SI"/>
              </w:rPr>
            </w:pPr>
            <w:r w:rsidRPr="00F37C03">
              <w:rPr>
                <w:rFonts w:asciiTheme="majorHAnsi" w:hAnsiTheme="majorHAnsi" w:cstheme="majorHAnsi"/>
                <w:b/>
                <w:lang w:val="sl-SI"/>
              </w:rPr>
              <w:t>E-pošta</w:t>
            </w:r>
          </w:p>
        </w:tc>
        <w:tc>
          <w:tcPr>
            <w:tcW w:w="4382" w:type="dxa"/>
            <w:shd w:val="clear" w:color="auto" w:fill="auto"/>
            <w:vAlign w:val="center"/>
          </w:tcPr>
          <w:p w14:paraId="77C4F12D" w14:textId="77777777" w:rsidR="00FD0DDA" w:rsidRPr="00F37C03" w:rsidRDefault="00FD0DDA" w:rsidP="00F37C03">
            <w:pPr>
              <w:widowControl w:val="0"/>
              <w:spacing w:after="0" w:line="240" w:lineRule="auto"/>
              <w:jc w:val="both"/>
              <w:rPr>
                <w:rFonts w:asciiTheme="majorHAnsi" w:hAnsiTheme="majorHAnsi" w:cstheme="majorHAnsi"/>
                <w:lang w:val="sl-SI"/>
              </w:rPr>
            </w:pPr>
          </w:p>
        </w:tc>
        <w:tc>
          <w:tcPr>
            <w:tcW w:w="3118" w:type="dxa"/>
            <w:shd w:val="clear" w:color="auto" w:fill="auto"/>
            <w:vAlign w:val="center"/>
          </w:tcPr>
          <w:p w14:paraId="1A899A95" w14:textId="77777777" w:rsidR="00FD0DDA" w:rsidRPr="00F37C03" w:rsidRDefault="00FD0DDA" w:rsidP="00F37C03">
            <w:pPr>
              <w:widowControl w:val="0"/>
              <w:spacing w:after="0" w:line="240" w:lineRule="auto"/>
              <w:jc w:val="both"/>
              <w:rPr>
                <w:rFonts w:asciiTheme="majorHAnsi" w:hAnsiTheme="majorHAnsi" w:cstheme="majorHAnsi"/>
                <w:lang w:val="sl-SI"/>
              </w:rPr>
            </w:pPr>
          </w:p>
        </w:tc>
      </w:tr>
      <w:tr w:rsidR="008726FD" w:rsidRPr="00F37C03" w14:paraId="63A7396F" w14:textId="77777777" w:rsidTr="0063730C">
        <w:trPr>
          <w:trHeight w:val="20"/>
          <w:jc w:val="center"/>
        </w:trPr>
        <w:tc>
          <w:tcPr>
            <w:tcW w:w="2276" w:type="dxa"/>
            <w:shd w:val="clear" w:color="auto" w:fill="FFC000"/>
            <w:vAlign w:val="center"/>
          </w:tcPr>
          <w:p w14:paraId="7C10E793" w14:textId="77777777" w:rsidR="008726FD" w:rsidRPr="00F37C03" w:rsidRDefault="008726FD" w:rsidP="00F37C03">
            <w:pPr>
              <w:widowControl w:val="0"/>
              <w:spacing w:after="0" w:line="240" w:lineRule="auto"/>
              <w:jc w:val="both"/>
              <w:rPr>
                <w:rFonts w:asciiTheme="majorHAnsi" w:hAnsiTheme="majorHAnsi" w:cstheme="majorHAnsi"/>
                <w:lang w:val="sl-SI"/>
              </w:rPr>
            </w:pPr>
            <w:r w:rsidRPr="00F37C03">
              <w:rPr>
                <w:rFonts w:asciiTheme="majorHAnsi" w:hAnsiTheme="majorHAnsi" w:cstheme="majorHAnsi"/>
                <w:b/>
                <w:lang w:val="sl-SI"/>
              </w:rPr>
              <w:t>Skrbnik pogodbe</w:t>
            </w:r>
          </w:p>
        </w:tc>
        <w:tc>
          <w:tcPr>
            <w:tcW w:w="7500" w:type="dxa"/>
            <w:gridSpan w:val="2"/>
            <w:shd w:val="clear" w:color="auto" w:fill="auto"/>
            <w:vAlign w:val="center"/>
          </w:tcPr>
          <w:p w14:paraId="2F90DE27" w14:textId="77777777" w:rsidR="008726FD" w:rsidRPr="00F37C03" w:rsidRDefault="008726FD" w:rsidP="00F37C03">
            <w:pPr>
              <w:widowControl w:val="0"/>
              <w:spacing w:after="0" w:line="240" w:lineRule="auto"/>
              <w:jc w:val="both"/>
              <w:rPr>
                <w:rFonts w:asciiTheme="majorHAnsi" w:hAnsiTheme="majorHAnsi" w:cstheme="majorHAnsi"/>
                <w:lang w:val="sl-SI"/>
              </w:rPr>
            </w:pPr>
          </w:p>
        </w:tc>
      </w:tr>
      <w:tr w:rsidR="008726FD" w:rsidRPr="00F37C03" w14:paraId="6539B0E9" w14:textId="77777777" w:rsidTr="0063730C">
        <w:trPr>
          <w:trHeight w:val="20"/>
          <w:jc w:val="center"/>
        </w:trPr>
        <w:tc>
          <w:tcPr>
            <w:tcW w:w="2276" w:type="dxa"/>
            <w:shd w:val="clear" w:color="auto" w:fill="FFC000"/>
            <w:vAlign w:val="center"/>
          </w:tcPr>
          <w:p w14:paraId="21534B2A" w14:textId="77777777" w:rsidR="008726FD" w:rsidRPr="00F37C03" w:rsidRDefault="008726FD" w:rsidP="00F37C03">
            <w:pPr>
              <w:widowControl w:val="0"/>
              <w:spacing w:after="0" w:line="240" w:lineRule="auto"/>
              <w:jc w:val="both"/>
              <w:rPr>
                <w:rFonts w:asciiTheme="majorHAnsi" w:hAnsiTheme="majorHAnsi" w:cstheme="majorHAnsi"/>
                <w:lang w:val="sl-SI"/>
              </w:rPr>
            </w:pPr>
            <w:r w:rsidRPr="00F37C03">
              <w:rPr>
                <w:rFonts w:asciiTheme="majorHAnsi" w:hAnsiTheme="majorHAnsi" w:cstheme="majorHAnsi"/>
                <w:b/>
                <w:lang w:val="sl-SI"/>
              </w:rPr>
              <w:t>Podpisnik</w:t>
            </w:r>
          </w:p>
        </w:tc>
        <w:tc>
          <w:tcPr>
            <w:tcW w:w="7500" w:type="dxa"/>
            <w:gridSpan w:val="2"/>
            <w:shd w:val="clear" w:color="auto" w:fill="auto"/>
            <w:vAlign w:val="center"/>
          </w:tcPr>
          <w:p w14:paraId="13775D0E" w14:textId="77777777" w:rsidR="008726FD" w:rsidRPr="00F37C03" w:rsidRDefault="008726FD" w:rsidP="00F37C03">
            <w:pPr>
              <w:widowControl w:val="0"/>
              <w:spacing w:after="0" w:line="240" w:lineRule="auto"/>
              <w:jc w:val="both"/>
              <w:rPr>
                <w:rFonts w:asciiTheme="majorHAnsi" w:hAnsiTheme="majorHAnsi" w:cstheme="majorHAnsi"/>
                <w:lang w:val="sl-SI"/>
              </w:rPr>
            </w:pPr>
          </w:p>
        </w:tc>
      </w:tr>
    </w:tbl>
    <w:p w14:paraId="7144B7C7" w14:textId="77777777" w:rsidR="00EE2FFA" w:rsidRPr="00F37C03" w:rsidRDefault="0020735B" w:rsidP="00F37C03">
      <w:pPr>
        <w:widowControl w:val="0"/>
        <w:spacing w:before="120" w:after="120" w:line="240" w:lineRule="auto"/>
        <w:jc w:val="center"/>
        <w:rPr>
          <w:rFonts w:asciiTheme="majorHAnsi" w:hAnsiTheme="majorHAnsi" w:cstheme="majorHAnsi"/>
          <w:lang w:val="sl-SI"/>
        </w:rPr>
      </w:pPr>
      <w:r w:rsidRPr="00F37C03">
        <w:rPr>
          <w:rFonts w:asciiTheme="majorHAnsi" w:hAnsiTheme="majorHAnsi" w:cstheme="majorHAnsi"/>
          <w:lang w:val="sl-SI"/>
        </w:rPr>
        <w:t>sklepajo</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63730C" w14:paraId="06A40193" w14:textId="77777777" w:rsidTr="0063730C">
        <w:trPr>
          <w:trHeight w:val="20"/>
          <w:jc w:val="center"/>
        </w:trPr>
        <w:tc>
          <w:tcPr>
            <w:tcW w:w="9694" w:type="dxa"/>
            <w:shd w:val="clear" w:color="auto" w:fill="FFF2CC" w:themeFill="accent4" w:themeFillTint="33"/>
            <w:vAlign w:val="center"/>
          </w:tcPr>
          <w:p w14:paraId="04B7D3D7" w14:textId="77777777" w:rsidR="00E244F2" w:rsidRDefault="00F935AC" w:rsidP="0063730C">
            <w:pPr>
              <w:widowControl w:val="0"/>
              <w:spacing w:after="0" w:line="240" w:lineRule="auto"/>
              <w:jc w:val="center"/>
              <w:rPr>
                <w:rFonts w:asciiTheme="majorHAnsi" w:hAnsiTheme="majorHAnsi" w:cstheme="majorHAnsi"/>
                <w:b/>
                <w:sz w:val="36"/>
                <w:szCs w:val="36"/>
                <w:lang w:val="sl-SI"/>
              </w:rPr>
            </w:pPr>
            <w:r>
              <w:rPr>
                <w:rFonts w:asciiTheme="majorHAnsi" w:hAnsiTheme="majorHAnsi" w:cstheme="majorHAnsi"/>
                <w:b/>
                <w:sz w:val="36"/>
                <w:szCs w:val="36"/>
                <w:lang w:val="sl-SI"/>
              </w:rPr>
              <w:t xml:space="preserve">POSAMIČNO </w:t>
            </w:r>
            <w:r w:rsidR="00EE2FFA" w:rsidRPr="0063730C">
              <w:rPr>
                <w:rFonts w:asciiTheme="majorHAnsi" w:hAnsiTheme="majorHAnsi" w:cstheme="majorHAnsi"/>
                <w:b/>
                <w:sz w:val="36"/>
                <w:szCs w:val="36"/>
                <w:lang w:val="sl-SI"/>
              </w:rPr>
              <w:t>POGODBO</w:t>
            </w:r>
            <w:r w:rsidR="001166E0" w:rsidRPr="0063730C">
              <w:rPr>
                <w:rFonts w:asciiTheme="majorHAnsi" w:hAnsiTheme="majorHAnsi" w:cstheme="majorHAnsi"/>
                <w:b/>
                <w:sz w:val="36"/>
                <w:szCs w:val="36"/>
                <w:lang w:val="sl-SI"/>
              </w:rPr>
              <w:t xml:space="preserve"> </w:t>
            </w:r>
            <w:r>
              <w:rPr>
                <w:rFonts w:asciiTheme="majorHAnsi" w:hAnsiTheme="majorHAnsi" w:cstheme="majorHAnsi"/>
                <w:b/>
                <w:sz w:val="36"/>
                <w:szCs w:val="36"/>
                <w:lang w:val="sl-SI"/>
              </w:rPr>
              <w:t>ZA</w:t>
            </w:r>
            <w:r w:rsidR="006B1163" w:rsidRPr="0063730C">
              <w:rPr>
                <w:rFonts w:asciiTheme="majorHAnsi" w:hAnsiTheme="majorHAnsi" w:cstheme="majorHAnsi"/>
                <w:b/>
                <w:sz w:val="36"/>
                <w:szCs w:val="36"/>
                <w:lang w:val="sl-SI"/>
              </w:rPr>
              <w:t xml:space="preserve"> NAKUP</w:t>
            </w:r>
            <w:r w:rsidR="00CC392A" w:rsidRPr="0063730C">
              <w:rPr>
                <w:rFonts w:asciiTheme="majorHAnsi" w:hAnsiTheme="majorHAnsi" w:cstheme="majorHAnsi"/>
                <w:b/>
                <w:sz w:val="36"/>
                <w:szCs w:val="36"/>
                <w:lang w:val="sl-SI"/>
              </w:rPr>
              <w:t xml:space="preserve"> </w:t>
            </w:r>
            <w:r w:rsidR="0063730C" w:rsidRPr="0063730C">
              <w:rPr>
                <w:rFonts w:asciiTheme="majorHAnsi" w:hAnsiTheme="majorHAnsi" w:cstheme="majorHAnsi"/>
                <w:b/>
                <w:sz w:val="36"/>
                <w:szCs w:val="36"/>
                <w:lang w:val="sl-SI"/>
              </w:rPr>
              <w:t xml:space="preserve">LAN </w:t>
            </w:r>
            <w:r w:rsidR="00C75177">
              <w:rPr>
                <w:rFonts w:asciiTheme="majorHAnsi" w:hAnsiTheme="majorHAnsi" w:cstheme="majorHAnsi"/>
                <w:b/>
                <w:sz w:val="36"/>
                <w:szCs w:val="36"/>
                <w:lang w:val="sl-SI"/>
              </w:rPr>
              <w:t xml:space="preserve">infrastrukture: </w:t>
            </w:r>
          </w:p>
          <w:p w14:paraId="744B4507" w14:textId="06BC58AB" w:rsidR="001166E0" w:rsidRPr="0063730C" w:rsidRDefault="00C75177" w:rsidP="005D1203">
            <w:pPr>
              <w:widowControl w:val="0"/>
              <w:spacing w:after="0" w:line="240" w:lineRule="auto"/>
              <w:jc w:val="center"/>
              <w:rPr>
                <w:rFonts w:asciiTheme="majorHAnsi" w:hAnsiTheme="majorHAnsi" w:cstheme="majorHAnsi"/>
                <w:b/>
                <w:sz w:val="36"/>
                <w:szCs w:val="36"/>
                <w:lang w:val="sl-SI"/>
              </w:rPr>
            </w:pPr>
            <w:r>
              <w:rPr>
                <w:rFonts w:asciiTheme="majorHAnsi" w:hAnsiTheme="majorHAnsi" w:cstheme="majorHAnsi"/>
                <w:b/>
                <w:sz w:val="36"/>
                <w:szCs w:val="36"/>
                <w:lang w:val="sl-SI"/>
              </w:rPr>
              <w:t>STIKALA</w:t>
            </w:r>
            <w:r w:rsidR="001166E0" w:rsidRPr="0063730C">
              <w:rPr>
                <w:rFonts w:asciiTheme="majorHAnsi" w:hAnsiTheme="majorHAnsi" w:cstheme="majorHAnsi"/>
                <w:b/>
                <w:sz w:val="36"/>
                <w:szCs w:val="36"/>
                <w:lang w:val="sl-SI"/>
              </w:rPr>
              <w:t xml:space="preserve"> </w:t>
            </w:r>
            <w:r w:rsidR="005D1203">
              <w:rPr>
                <w:rFonts w:asciiTheme="majorHAnsi" w:hAnsiTheme="majorHAnsi" w:cstheme="majorHAnsi"/>
                <w:b/>
                <w:sz w:val="36"/>
                <w:szCs w:val="36"/>
                <w:lang w:val="sl-SI"/>
              </w:rPr>
              <w:t xml:space="preserve">št. </w:t>
            </w:r>
            <w:r w:rsidR="001166E0" w:rsidRPr="0063730C">
              <w:rPr>
                <w:rFonts w:asciiTheme="majorHAnsi" w:hAnsiTheme="majorHAnsi" w:cstheme="majorHAnsi"/>
                <w:b/>
                <w:sz w:val="36"/>
                <w:szCs w:val="36"/>
                <w:lang w:val="sl-SI"/>
              </w:rPr>
              <w:t>&lt;številka pogodbe&gt;</w:t>
            </w:r>
          </w:p>
        </w:tc>
      </w:tr>
    </w:tbl>
    <w:p w14:paraId="5CDD2AC2" w14:textId="77777777" w:rsidR="001166E0" w:rsidRPr="00F37C03" w:rsidRDefault="001166E0" w:rsidP="00F37C03">
      <w:pPr>
        <w:widowControl w:val="0"/>
        <w:spacing w:after="0" w:line="240" w:lineRule="auto"/>
        <w:jc w:val="both"/>
        <w:rPr>
          <w:rFonts w:asciiTheme="majorHAnsi" w:hAnsiTheme="majorHAnsi" w:cstheme="majorHAnsi"/>
          <w:lang w:val="sl-SI"/>
        </w:rPr>
      </w:pPr>
    </w:p>
    <w:p w14:paraId="2BBE43D2" w14:textId="77777777" w:rsidR="00900773" w:rsidRPr="00F37C03" w:rsidRDefault="00900773" w:rsidP="00F37C03">
      <w:pPr>
        <w:widowControl w:val="0"/>
        <w:spacing w:after="120" w:line="240" w:lineRule="auto"/>
        <w:jc w:val="center"/>
        <w:rPr>
          <w:rFonts w:asciiTheme="majorHAnsi" w:hAnsiTheme="majorHAnsi" w:cstheme="majorHAnsi"/>
          <w:lang w:val="sl-SI"/>
        </w:rPr>
      </w:pPr>
      <w:r w:rsidRPr="00F37C03">
        <w:rPr>
          <w:rFonts w:asciiTheme="majorHAnsi" w:hAnsiTheme="majorHAnsi" w:cstheme="majorHAnsi"/>
          <w:lang w:val="sl-SI"/>
        </w:rPr>
        <w:t>1. člen</w:t>
      </w:r>
    </w:p>
    <w:p w14:paraId="3D3CA5FB" w14:textId="4A34FAFA" w:rsidR="001166E0" w:rsidRDefault="00FC15F4" w:rsidP="00F37C03">
      <w:pPr>
        <w:widowControl w:val="0"/>
        <w:spacing w:after="120" w:line="240" w:lineRule="auto"/>
        <w:jc w:val="center"/>
        <w:rPr>
          <w:rFonts w:asciiTheme="majorHAnsi" w:hAnsiTheme="majorHAnsi" w:cstheme="majorHAnsi"/>
          <w:lang w:val="sl-SI"/>
        </w:rPr>
      </w:pPr>
      <w:r w:rsidRPr="00F37C03">
        <w:rPr>
          <w:rFonts w:asciiTheme="majorHAnsi" w:hAnsiTheme="majorHAnsi" w:cstheme="majorHAnsi"/>
          <w:lang w:val="sl-SI"/>
        </w:rPr>
        <w:t>PODLAGA POGODBE</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106"/>
        <w:gridCol w:w="5588"/>
      </w:tblGrid>
      <w:tr w:rsidR="00C2490E" w:rsidRPr="00F37C03" w14:paraId="542C28BA" w14:textId="77777777" w:rsidTr="0063730C">
        <w:trPr>
          <w:trHeight w:val="20"/>
          <w:jc w:val="center"/>
        </w:trPr>
        <w:tc>
          <w:tcPr>
            <w:tcW w:w="4106" w:type="dxa"/>
            <w:shd w:val="clear" w:color="auto" w:fill="FFC000"/>
            <w:vAlign w:val="center"/>
          </w:tcPr>
          <w:p w14:paraId="5AB86E17" w14:textId="77777777" w:rsidR="00C2490E" w:rsidRPr="00F37C03" w:rsidRDefault="00C2490E" w:rsidP="00F37C03">
            <w:pPr>
              <w:widowControl w:val="0"/>
              <w:spacing w:after="0" w:line="240" w:lineRule="auto"/>
              <w:jc w:val="both"/>
              <w:rPr>
                <w:rFonts w:asciiTheme="majorHAnsi" w:hAnsiTheme="majorHAnsi" w:cstheme="majorHAnsi"/>
                <w:b/>
                <w:lang w:val="sl-SI"/>
              </w:rPr>
            </w:pPr>
            <w:r w:rsidRPr="00F37C03">
              <w:rPr>
                <w:rFonts w:asciiTheme="majorHAnsi" w:hAnsiTheme="majorHAnsi" w:cstheme="majorHAnsi"/>
                <w:b/>
                <w:lang w:val="sl-SI"/>
              </w:rPr>
              <w:t>Oznaka javnega naročila, ki je podlaga za sklenitev pogodbe</w:t>
            </w:r>
          </w:p>
        </w:tc>
        <w:tc>
          <w:tcPr>
            <w:tcW w:w="5588" w:type="dxa"/>
            <w:shd w:val="clear" w:color="auto" w:fill="FFF2CC" w:themeFill="accent4" w:themeFillTint="33"/>
            <w:vAlign w:val="center"/>
          </w:tcPr>
          <w:p w14:paraId="70645560" w14:textId="454A8550" w:rsidR="00C2490E" w:rsidRPr="00F37C03" w:rsidRDefault="0063730C" w:rsidP="00F37C03">
            <w:pPr>
              <w:widowControl w:val="0"/>
              <w:spacing w:after="0" w:line="240" w:lineRule="auto"/>
              <w:jc w:val="both"/>
              <w:rPr>
                <w:rFonts w:asciiTheme="majorHAnsi" w:hAnsiTheme="majorHAnsi" w:cstheme="majorHAnsi"/>
                <w:lang w:val="sl-SI"/>
              </w:rPr>
            </w:pPr>
            <w:r w:rsidRPr="00390853">
              <w:rPr>
                <w:rFonts w:asciiTheme="majorHAnsi" w:hAnsiTheme="majorHAnsi" w:cstheme="majorHAnsi"/>
                <w:b/>
              </w:rPr>
              <w:t xml:space="preserve">LAN </w:t>
            </w:r>
            <w:proofErr w:type="spellStart"/>
            <w:r w:rsidR="00C75177">
              <w:rPr>
                <w:rFonts w:asciiTheme="majorHAnsi" w:hAnsiTheme="majorHAnsi" w:cstheme="majorHAnsi"/>
                <w:b/>
              </w:rPr>
              <w:t>infrastruktura</w:t>
            </w:r>
            <w:proofErr w:type="spellEnd"/>
            <w:r w:rsidR="00C75177">
              <w:rPr>
                <w:rFonts w:asciiTheme="majorHAnsi" w:hAnsiTheme="majorHAnsi" w:cstheme="majorHAnsi"/>
                <w:b/>
              </w:rPr>
              <w:t>: STIKALA</w:t>
            </w:r>
            <w:r w:rsidRPr="005E3919">
              <w:rPr>
                <w:rFonts w:asciiTheme="majorHAnsi" w:hAnsiTheme="majorHAnsi" w:cstheme="majorHAnsi"/>
              </w:rPr>
              <w:t xml:space="preserve">, </w:t>
            </w:r>
            <w:proofErr w:type="spellStart"/>
            <w:r w:rsidRPr="005E3919">
              <w:rPr>
                <w:rFonts w:asciiTheme="majorHAnsi" w:hAnsiTheme="majorHAnsi" w:cstheme="majorHAnsi"/>
              </w:rPr>
              <w:t>objava</w:t>
            </w:r>
            <w:proofErr w:type="spellEnd"/>
            <w:r w:rsidRPr="005E3919">
              <w:rPr>
                <w:rFonts w:asciiTheme="majorHAnsi" w:hAnsiTheme="majorHAnsi" w:cstheme="majorHAnsi"/>
              </w:rPr>
              <w:t xml:space="preserve"> </w:t>
            </w:r>
            <w:proofErr w:type="spellStart"/>
            <w:r w:rsidRPr="005E3919">
              <w:rPr>
                <w:rFonts w:asciiTheme="majorHAnsi" w:hAnsiTheme="majorHAnsi" w:cstheme="majorHAnsi"/>
              </w:rPr>
              <w:t>na</w:t>
            </w:r>
            <w:proofErr w:type="spellEnd"/>
            <w:r w:rsidRPr="005E3919">
              <w:rPr>
                <w:rFonts w:asciiTheme="majorHAnsi" w:hAnsiTheme="majorHAnsi" w:cstheme="majorHAnsi"/>
              </w:rPr>
              <w:t xml:space="preserve"> </w:t>
            </w:r>
            <w:proofErr w:type="spellStart"/>
            <w:r>
              <w:rPr>
                <w:rFonts w:asciiTheme="majorHAnsi" w:hAnsiTheme="majorHAnsi" w:cstheme="majorHAnsi"/>
              </w:rPr>
              <w:t>P</w:t>
            </w:r>
            <w:r w:rsidRPr="005E3919">
              <w:rPr>
                <w:rFonts w:asciiTheme="majorHAnsi" w:hAnsiTheme="majorHAnsi" w:cstheme="majorHAnsi"/>
              </w:rPr>
              <w:t>ortalu</w:t>
            </w:r>
            <w:proofErr w:type="spellEnd"/>
            <w:r>
              <w:rPr>
                <w:rFonts w:asciiTheme="majorHAnsi" w:hAnsiTheme="majorHAnsi" w:cstheme="majorHAnsi"/>
              </w:rPr>
              <w:t xml:space="preserve"> </w:t>
            </w:r>
            <w:proofErr w:type="spellStart"/>
            <w:r>
              <w:rPr>
                <w:rFonts w:asciiTheme="majorHAnsi" w:hAnsiTheme="majorHAnsi" w:cstheme="majorHAnsi"/>
              </w:rPr>
              <w:t>javnih</w:t>
            </w:r>
            <w:proofErr w:type="spellEnd"/>
            <w:r>
              <w:rPr>
                <w:rFonts w:asciiTheme="majorHAnsi" w:hAnsiTheme="majorHAnsi" w:cstheme="majorHAnsi"/>
              </w:rPr>
              <w:t xml:space="preserve"> </w:t>
            </w:r>
            <w:proofErr w:type="spellStart"/>
            <w:r>
              <w:rPr>
                <w:rFonts w:asciiTheme="majorHAnsi" w:hAnsiTheme="majorHAnsi" w:cstheme="majorHAnsi"/>
              </w:rPr>
              <w:t>naročil</w:t>
            </w:r>
            <w:proofErr w:type="spellEnd"/>
            <w:r>
              <w:rPr>
                <w:rFonts w:asciiTheme="majorHAnsi" w:hAnsiTheme="majorHAnsi" w:cstheme="majorHAnsi"/>
              </w:rPr>
              <w:t xml:space="preserve"> </w:t>
            </w:r>
            <w:r w:rsidRPr="005E3919">
              <w:rPr>
                <w:rFonts w:asciiTheme="majorHAnsi" w:hAnsiTheme="majorHAnsi" w:cstheme="majorHAnsi"/>
              </w:rPr>
              <w:t xml:space="preserve">pod </w:t>
            </w:r>
            <w:proofErr w:type="spellStart"/>
            <w:r w:rsidRPr="005E3919">
              <w:rPr>
                <w:rFonts w:asciiTheme="majorHAnsi" w:hAnsiTheme="majorHAnsi" w:cstheme="majorHAnsi"/>
              </w:rPr>
              <w:t>številko</w:t>
            </w:r>
            <w:proofErr w:type="spellEnd"/>
            <w:r w:rsidRPr="005E3919">
              <w:rPr>
                <w:rFonts w:asciiTheme="majorHAnsi" w:hAnsiTheme="majorHAnsi" w:cstheme="majorHAnsi"/>
              </w:rPr>
              <w:t xml:space="preserve"> </w:t>
            </w:r>
            <w:r>
              <w:rPr>
                <w:rFonts w:asciiTheme="majorHAnsi" w:hAnsiTheme="majorHAnsi" w:cstheme="majorHAnsi"/>
              </w:rPr>
              <w:t xml:space="preserve">JN00xxxx/2022-B01 </w:t>
            </w:r>
            <w:proofErr w:type="spellStart"/>
            <w:r>
              <w:rPr>
                <w:rFonts w:asciiTheme="majorHAnsi" w:hAnsiTheme="majorHAnsi" w:cstheme="majorHAnsi"/>
              </w:rPr>
              <w:t>dne</w:t>
            </w:r>
            <w:proofErr w:type="spellEnd"/>
            <w:r>
              <w:rPr>
                <w:rFonts w:asciiTheme="majorHAnsi" w:hAnsiTheme="majorHAnsi" w:cstheme="majorHAnsi"/>
              </w:rPr>
              <w:t xml:space="preserve"> ……………2022 in v </w:t>
            </w:r>
            <w:proofErr w:type="spellStart"/>
            <w:r>
              <w:rPr>
                <w:rFonts w:asciiTheme="majorHAnsi" w:hAnsiTheme="majorHAnsi" w:cstheme="majorHAnsi"/>
              </w:rPr>
              <w:t>Uradnem</w:t>
            </w:r>
            <w:proofErr w:type="spellEnd"/>
            <w:r>
              <w:rPr>
                <w:rFonts w:asciiTheme="majorHAnsi" w:hAnsiTheme="majorHAnsi" w:cstheme="majorHAnsi"/>
              </w:rPr>
              <w:t xml:space="preserve"> </w:t>
            </w:r>
            <w:proofErr w:type="spellStart"/>
            <w:r>
              <w:rPr>
                <w:rFonts w:asciiTheme="majorHAnsi" w:hAnsiTheme="majorHAnsi" w:cstheme="majorHAnsi"/>
              </w:rPr>
              <w:t>listu</w:t>
            </w:r>
            <w:proofErr w:type="spellEnd"/>
            <w:r>
              <w:rPr>
                <w:rFonts w:asciiTheme="majorHAnsi" w:hAnsiTheme="majorHAnsi" w:cstheme="majorHAnsi"/>
              </w:rPr>
              <w:t xml:space="preserve"> </w:t>
            </w:r>
            <w:proofErr w:type="spellStart"/>
            <w:r>
              <w:rPr>
                <w:rFonts w:asciiTheme="majorHAnsi" w:hAnsiTheme="majorHAnsi" w:cstheme="majorHAnsi"/>
              </w:rPr>
              <w:t>Evropske</w:t>
            </w:r>
            <w:proofErr w:type="spellEnd"/>
            <w:r>
              <w:rPr>
                <w:rFonts w:asciiTheme="majorHAnsi" w:hAnsiTheme="majorHAnsi" w:cstheme="majorHAnsi"/>
              </w:rPr>
              <w:t xml:space="preserve"> </w:t>
            </w:r>
            <w:proofErr w:type="spellStart"/>
            <w:r>
              <w:rPr>
                <w:rFonts w:asciiTheme="majorHAnsi" w:hAnsiTheme="majorHAnsi" w:cstheme="majorHAnsi"/>
              </w:rPr>
              <w:t>unije</w:t>
            </w:r>
            <w:proofErr w:type="spellEnd"/>
            <w:r>
              <w:rPr>
                <w:rFonts w:asciiTheme="majorHAnsi" w:hAnsiTheme="majorHAnsi" w:cstheme="majorHAnsi"/>
              </w:rPr>
              <w:t xml:space="preserve"> - Por</w:t>
            </w:r>
            <w:r w:rsidRPr="005E3919">
              <w:rPr>
                <w:rFonts w:asciiTheme="majorHAnsi" w:hAnsiTheme="majorHAnsi" w:cstheme="majorHAnsi"/>
              </w:rPr>
              <w:t>tal TED</w:t>
            </w:r>
            <w:r>
              <w:rPr>
                <w:rFonts w:asciiTheme="majorHAnsi" w:hAnsiTheme="majorHAnsi" w:cstheme="majorHAnsi"/>
              </w:rPr>
              <w:t xml:space="preserve"> pod </w:t>
            </w:r>
            <w:proofErr w:type="spellStart"/>
            <w:r>
              <w:rPr>
                <w:rFonts w:asciiTheme="majorHAnsi" w:hAnsiTheme="majorHAnsi" w:cstheme="majorHAnsi"/>
              </w:rPr>
              <w:t>številko</w:t>
            </w:r>
            <w:proofErr w:type="spellEnd"/>
            <w:r>
              <w:rPr>
                <w:rFonts w:asciiTheme="majorHAnsi" w:hAnsiTheme="majorHAnsi" w:cstheme="majorHAnsi"/>
              </w:rPr>
              <w:t xml:space="preserve"> 2022/S …………. </w:t>
            </w:r>
            <w:proofErr w:type="spellStart"/>
            <w:r w:rsidRPr="005E3919">
              <w:rPr>
                <w:rFonts w:asciiTheme="majorHAnsi" w:hAnsiTheme="majorHAnsi" w:cstheme="majorHAnsi"/>
              </w:rPr>
              <w:t>dne</w:t>
            </w:r>
            <w:proofErr w:type="spellEnd"/>
            <w:r w:rsidRPr="005E3919">
              <w:rPr>
                <w:rFonts w:asciiTheme="majorHAnsi" w:hAnsiTheme="majorHAnsi" w:cstheme="majorHAnsi"/>
              </w:rPr>
              <w:t xml:space="preserve"> ………………</w:t>
            </w:r>
            <w:r>
              <w:rPr>
                <w:rFonts w:asciiTheme="majorHAnsi" w:hAnsiTheme="majorHAnsi" w:cstheme="majorHAnsi"/>
              </w:rPr>
              <w:t>2022.</w:t>
            </w:r>
          </w:p>
        </w:tc>
      </w:tr>
      <w:tr w:rsidR="001166E0" w:rsidRPr="00F37C03" w14:paraId="4574A9C3" w14:textId="77777777" w:rsidTr="0063730C">
        <w:trPr>
          <w:trHeight w:val="20"/>
          <w:jc w:val="center"/>
        </w:trPr>
        <w:tc>
          <w:tcPr>
            <w:tcW w:w="4106" w:type="dxa"/>
            <w:shd w:val="clear" w:color="auto" w:fill="FFC000"/>
            <w:vAlign w:val="center"/>
          </w:tcPr>
          <w:p w14:paraId="3D23544B" w14:textId="77777777" w:rsidR="001166E0" w:rsidRPr="00F37C03" w:rsidRDefault="001166E0" w:rsidP="00F37C03">
            <w:pPr>
              <w:widowControl w:val="0"/>
              <w:spacing w:after="0" w:line="240" w:lineRule="auto"/>
              <w:jc w:val="both"/>
              <w:rPr>
                <w:rFonts w:asciiTheme="majorHAnsi" w:hAnsiTheme="majorHAnsi" w:cstheme="majorHAnsi"/>
                <w:b/>
                <w:lang w:val="sl-SI"/>
              </w:rPr>
            </w:pPr>
            <w:r w:rsidRPr="00F37C03">
              <w:rPr>
                <w:rFonts w:asciiTheme="majorHAnsi" w:hAnsiTheme="majorHAnsi" w:cstheme="majorHAnsi"/>
                <w:b/>
                <w:lang w:val="sl-SI"/>
              </w:rPr>
              <w:t xml:space="preserve">Oznaka </w:t>
            </w:r>
            <w:r w:rsidR="00C2490E" w:rsidRPr="00F37C03">
              <w:rPr>
                <w:rFonts w:asciiTheme="majorHAnsi" w:hAnsiTheme="majorHAnsi" w:cstheme="majorHAnsi"/>
                <w:b/>
                <w:lang w:val="sl-SI"/>
              </w:rPr>
              <w:t>okvirnega sporazuma</w:t>
            </w:r>
            <w:r w:rsidRPr="00F37C03">
              <w:rPr>
                <w:rFonts w:asciiTheme="majorHAnsi" w:hAnsiTheme="majorHAnsi" w:cstheme="majorHAnsi"/>
                <w:b/>
                <w:lang w:val="sl-SI"/>
              </w:rPr>
              <w:t>, ki je podlaga za sklenitev pogodbe</w:t>
            </w:r>
          </w:p>
        </w:tc>
        <w:tc>
          <w:tcPr>
            <w:tcW w:w="5588" w:type="dxa"/>
            <w:shd w:val="clear" w:color="auto" w:fill="FFF2CC" w:themeFill="accent4" w:themeFillTint="33"/>
            <w:vAlign w:val="center"/>
          </w:tcPr>
          <w:p w14:paraId="0F658A3B" w14:textId="04770557" w:rsidR="001166E0" w:rsidRPr="00F37C03" w:rsidRDefault="00FD0DDA" w:rsidP="00F37C03">
            <w:pPr>
              <w:widowControl w:val="0"/>
              <w:spacing w:after="0" w:line="240" w:lineRule="auto"/>
              <w:jc w:val="both"/>
              <w:rPr>
                <w:rFonts w:asciiTheme="majorHAnsi" w:hAnsiTheme="majorHAnsi" w:cstheme="majorHAnsi"/>
                <w:lang w:val="sl-SI"/>
              </w:rPr>
            </w:pPr>
            <w:r w:rsidRPr="00F37C03">
              <w:rPr>
                <w:rFonts w:asciiTheme="majorHAnsi" w:hAnsiTheme="majorHAnsi" w:cstheme="majorHAnsi"/>
                <w:b/>
                <w:noProof/>
              </w:rPr>
              <w:t xml:space="preserve">Okvirni sporazum </w:t>
            </w:r>
            <w:r w:rsidRPr="0063730C">
              <w:rPr>
                <w:rFonts w:asciiTheme="majorHAnsi" w:hAnsiTheme="majorHAnsi" w:cstheme="majorHAnsi"/>
                <w:b/>
                <w:noProof/>
              </w:rPr>
              <w:t xml:space="preserve">o nakupu </w:t>
            </w:r>
            <w:r w:rsidR="0063730C">
              <w:rPr>
                <w:rFonts w:asciiTheme="majorHAnsi" w:hAnsiTheme="majorHAnsi" w:cstheme="majorHAnsi"/>
                <w:b/>
                <w:noProof/>
              </w:rPr>
              <w:t>LAN</w:t>
            </w:r>
            <w:r w:rsidR="00C75177">
              <w:rPr>
                <w:rFonts w:asciiTheme="majorHAnsi" w:hAnsiTheme="majorHAnsi" w:cstheme="majorHAnsi"/>
                <w:b/>
                <w:noProof/>
              </w:rPr>
              <w:t xml:space="preserve"> infrastrukture: STIKALA</w:t>
            </w:r>
            <w:r w:rsidR="00FE2331" w:rsidRPr="0063730C">
              <w:rPr>
                <w:rFonts w:asciiTheme="majorHAnsi" w:hAnsiTheme="majorHAnsi" w:cstheme="majorHAnsi"/>
                <w:noProof/>
              </w:rPr>
              <w:t xml:space="preserve">, </w:t>
            </w:r>
            <w:r w:rsidR="001166E0" w:rsidRPr="0063730C">
              <w:rPr>
                <w:rFonts w:asciiTheme="majorHAnsi" w:hAnsiTheme="majorHAnsi" w:cstheme="majorHAnsi"/>
                <w:lang w:val="sl-SI"/>
              </w:rPr>
              <w:t>številk</w:t>
            </w:r>
            <w:r w:rsidR="00C2490E" w:rsidRPr="0063730C">
              <w:rPr>
                <w:rFonts w:asciiTheme="majorHAnsi" w:hAnsiTheme="majorHAnsi" w:cstheme="majorHAnsi"/>
                <w:lang w:val="sl-SI"/>
              </w:rPr>
              <w:t>a</w:t>
            </w:r>
            <w:r w:rsidR="001166E0" w:rsidRPr="0063730C">
              <w:rPr>
                <w:rFonts w:asciiTheme="majorHAnsi" w:hAnsiTheme="majorHAnsi" w:cstheme="majorHAnsi"/>
                <w:lang w:val="sl-SI"/>
              </w:rPr>
              <w:t xml:space="preserve"> </w:t>
            </w:r>
            <w:r w:rsidR="006B1163" w:rsidRPr="0063730C">
              <w:rPr>
                <w:rFonts w:asciiTheme="majorHAnsi" w:hAnsiTheme="majorHAnsi" w:cstheme="majorHAnsi"/>
                <w:lang w:val="sl-SI"/>
              </w:rPr>
              <w:t>…………………………</w:t>
            </w:r>
            <w:r w:rsidR="00C2490E" w:rsidRPr="0063730C">
              <w:rPr>
                <w:rFonts w:asciiTheme="majorHAnsi" w:hAnsiTheme="majorHAnsi" w:cstheme="majorHAnsi"/>
                <w:lang w:val="sl-SI"/>
              </w:rPr>
              <w:t xml:space="preserve"> z dne ……………………</w:t>
            </w:r>
          </w:p>
        </w:tc>
      </w:tr>
    </w:tbl>
    <w:p w14:paraId="6A293722" w14:textId="77777777" w:rsidR="00F37C03" w:rsidRDefault="00F37C03" w:rsidP="00F37C03">
      <w:pPr>
        <w:widowControl w:val="0"/>
        <w:spacing w:before="120" w:after="120" w:line="240" w:lineRule="auto"/>
        <w:jc w:val="center"/>
        <w:rPr>
          <w:rFonts w:asciiTheme="majorHAnsi" w:hAnsiTheme="majorHAnsi" w:cstheme="majorHAnsi"/>
          <w:lang w:val="sl-SI"/>
        </w:rPr>
      </w:pPr>
    </w:p>
    <w:p w14:paraId="27A17DC0" w14:textId="419AC94C" w:rsidR="00FF2E53" w:rsidRPr="00F37C03" w:rsidRDefault="00900773" w:rsidP="00F37C03">
      <w:pPr>
        <w:widowControl w:val="0"/>
        <w:spacing w:before="120" w:after="120" w:line="240" w:lineRule="auto"/>
        <w:jc w:val="center"/>
        <w:rPr>
          <w:rFonts w:asciiTheme="majorHAnsi" w:hAnsiTheme="majorHAnsi" w:cstheme="majorHAnsi"/>
          <w:lang w:val="sl-SI"/>
        </w:rPr>
      </w:pPr>
      <w:r w:rsidRPr="00F37C03">
        <w:rPr>
          <w:rFonts w:asciiTheme="majorHAnsi" w:hAnsiTheme="majorHAnsi" w:cstheme="majorHAnsi"/>
          <w:lang w:val="sl-SI"/>
        </w:rPr>
        <w:t xml:space="preserve">2. </w:t>
      </w:r>
      <w:r w:rsidR="00FF2E53" w:rsidRPr="00F37C03">
        <w:rPr>
          <w:rFonts w:asciiTheme="majorHAnsi" w:hAnsiTheme="majorHAnsi" w:cstheme="majorHAnsi"/>
          <w:lang w:val="sl-SI"/>
        </w:rPr>
        <w:t>člen</w:t>
      </w:r>
    </w:p>
    <w:p w14:paraId="7961F567" w14:textId="021CC5E9" w:rsidR="00900773" w:rsidRPr="00F37C03" w:rsidRDefault="00FF2E53" w:rsidP="00F37C03">
      <w:pPr>
        <w:widowControl w:val="0"/>
        <w:spacing w:before="120" w:after="120" w:line="240" w:lineRule="auto"/>
        <w:jc w:val="center"/>
        <w:rPr>
          <w:rFonts w:asciiTheme="majorHAnsi" w:hAnsiTheme="majorHAnsi" w:cstheme="majorHAnsi"/>
          <w:lang w:val="sl-SI"/>
        </w:rPr>
      </w:pPr>
      <w:r w:rsidRPr="00F37C03">
        <w:rPr>
          <w:rFonts w:asciiTheme="majorHAnsi" w:hAnsiTheme="majorHAnsi" w:cstheme="majorHAnsi"/>
          <w:lang w:val="sl-SI"/>
        </w:rPr>
        <w:t>PREDMET POGODB</w:t>
      </w:r>
    </w:p>
    <w:p w14:paraId="2BA67CDA" w14:textId="75793383" w:rsidR="00F935AC" w:rsidRPr="00F935AC" w:rsidRDefault="00C2490E" w:rsidP="00390853">
      <w:pPr>
        <w:pStyle w:val="ListParagraph"/>
        <w:widowControl w:val="0"/>
        <w:numPr>
          <w:ilvl w:val="0"/>
          <w:numId w:val="41"/>
        </w:numPr>
        <w:spacing w:after="0" w:line="240" w:lineRule="auto"/>
        <w:ind w:left="709"/>
        <w:jc w:val="both"/>
        <w:rPr>
          <w:rFonts w:asciiTheme="majorHAnsi" w:hAnsiTheme="majorHAnsi" w:cstheme="majorHAnsi"/>
          <w:lang w:val="sl-SI"/>
        </w:rPr>
      </w:pPr>
      <w:r w:rsidRPr="00F935AC">
        <w:rPr>
          <w:rFonts w:asciiTheme="majorHAnsi" w:hAnsiTheme="majorHAnsi" w:cstheme="majorHAnsi"/>
          <w:lang w:val="sl-SI"/>
        </w:rPr>
        <w:t xml:space="preserve">Predmet </w:t>
      </w:r>
      <w:r w:rsidR="00D47238" w:rsidRPr="00F935AC">
        <w:rPr>
          <w:rFonts w:asciiTheme="majorHAnsi" w:hAnsiTheme="majorHAnsi" w:cstheme="majorHAnsi"/>
          <w:lang w:val="sl-SI"/>
        </w:rPr>
        <w:t>te pogodbe</w:t>
      </w:r>
      <w:r w:rsidRPr="00F935AC">
        <w:rPr>
          <w:rFonts w:asciiTheme="majorHAnsi" w:hAnsiTheme="majorHAnsi" w:cstheme="majorHAnsi"/>
          <w:lang w:val="sl-SI"/>
        </w:rPr>
        <w:t xml:space="preserve"> je nakup</w:t>
      </w:r>
      <w:bookmarkStart w:id="0" w:name="_Hlk96696130"/>
      <w:r w:rsidR="00C75177" w:rsidRPr="00C75177">
        <w:rPr>
          <w:rFonts w:asciiTheme="majorHAnsi" w:hAnsiTheme="majorHAnsi" w:cstheme="majorHAnsi"/>
        </w:rPr>
        <w:t xml:space="preserve"> </w:t>
      </w:r>
      <w:proofErr w:type="spellStart"/>
      <w:r w:rsidR="00C75177" w:rsidRPr="004F7147">
        <w:rPr>
          <w:rFonts w:asciiTheme="majorHAnsi" w:hAnsiTheme="majorHAnsi" w:cstheme="majorHAnsi"/>
        </w:rPr>
        <w:t>aktivne</w:t>
      </w:r>
      <w:proofErr w:type="spellEnd"/>
      <w:r w:rsidR="00C75177" w:rsidRPr="004F7147">
        <w:rPr>
          <w:rFonts w:asciiTheme="majorHAnsi" w:hAnsiTheme="majorHAnsi" w:cstheme="majorHAnsi"/>
        </w:rPr>
        <w:t xml:space="preserve"> </w:t>
      </w:r>
      <w:proofErr w:type="spellStart"/>
      <w:r w:rsidR="00C75177" w:rsidRPr="004F7147">
        <w:rPr>
          <w:rFonts w:asciiTheme="majorHAnsi" w:hAnsiTheme="majorHAnsi" w:cstheme="majorHAnsi"/>
        </w:rPr>
        <w:t>mrežne</w:t>
      </w:r>
      <w:proofErr w:type="spellEnd"/>
      <w:r w:rsidR="00C75177" w:rsidRPr="004F7147">
        <w:rPr>
          <w:rFonts w:asciiTheme="majorHAnsi" w:hAnsiTheme="majorHAnsi" w:cstheme="majorHAnsi"/>
        </w:rPr>
        <w:t xml:space="preserve"> </w:t>
      </w:r>
      <w:proofErr w:type="spellStart"/>
      <w:r w:rsidR="00C75177" w:rsidRPr="004F7147">
        <w:rPr>
          <w:rFonts w:asciiTheme="majorHAnsi" w:hAnsiTheme="majorHAnsi" w:cstheme="majorHAnsi"/>
        </w:rPr>
        <w:t>opreme</w:t>
      </w:r>
      <w:proofErr w:type="spellEnd"/>
      <w:r w:rsidR="00C75177" w:rsidRPr="004F7147">
        <w:rPr>
          <w:rFonts w:asciiTheme="majorHAnsi" w:hAnsiTheme="majorHAnsi" w:cstheme="majorHAnsi"/>
        </w:rPr>
        <w:t xml:space="preserve">: </w:t>
      </w:r>
      <w:proofErr w:type="spellStart"/>
      <w:r w:rsidR="00C75177" w:rsidRPr="006F348E">
        <w:rPr>
          <w:rFonts w:asciiTheme="majorHAnsi" w:hAnsiTheme="majorHAnsi" w:cstheme="majorHAnsi"/>
        </w:rPr>
        <w:t>stikala</w:t>
      </w:r>
      <w:proofErr w:type="spellEnd"/>
      <w:r w:rsidR="00C75177" w:rsidRPr="006F348E">
        <w:rPr>
          <w:rFonts w:asciiTheme="majorHAnsi" w:hAnsiTheme="majorHAnsi" w:cstheme="majorHAnsi"/>
        </w:rPr>
        <w:t xml:space="preserve"> za </w:t>
      </w:r>
      <w:proofErr w:type="spellStart"/>
      <w:r w:rsidR="00C75177" w:rsidRPr="006F348E">
        <w:rPr>
          <w:rFonts w:asciiTheme="majorHAnsi" w:hAnsiTheme="majorHAnsi" w:cstheme="majorHAnsi"/>
        </w:rPr>
        <w:t>vzpostavitev</w:t>
      </w:r>
      <w:proofErr w:type="spellEnd"/>
      <w:r w:rsidR="00C75177" w:rsidRPr="006F348E">
        <w:rPr>
          <w:rFonts w:asciiTheme="majorHAnsi" w:hAnsiTheme="majorHAnsi" w:cstheme="majorHAnsi"/>
        </w:rPr>
        <w:t xml:space="preserve">, </w:t>
      </w:r>
      <w:proofErr w:type="spellStart"/>
      <w:r w:rsidR="00C75177" w:rsidRPr="006F348E">
        <w:rPr>
          <w:rFonts w:asciiTheme="majorHAnsi" w:hAnsiTheme="majorHAnsi" w:cstheme="majorHAnsi"/>
        </w:rPr>
        <w:t>nadgradnjo</w:t>
      </w:r>
      <w:proofErr w:type="spellEnd"/>
      <w:r w:rsidR="00C75177" w:rsidRPr="006F348E">
        <w:rPr>
          <w:rFonts w:asciiTheme="majorHAnsi" w:hAnsiTheme="majorHAnsi" w:cstheme="majorHAnsi"/>
        </w:rPr>
        <w:t xml:space="preserve">, </w:t>
      </w:r>
      <w:proofErr w:type="spellStart"/>
      <w:r w:rsidR="00C75177" w:rsidRPr="006F348E">
        <w:rPr>
          <w:rFonts w:asciiTheme="majorHAnsi" w:hAnsiTheme="majorHAnsi" w:cstheme="majorHAnsi"/>
        </w:rPr>
        <w:t>posodobitev</w:t>
      </w:r>
      <w:proofErr w:type="spellEnd"/>
      <w:r w:rsidR="00C75177" w:rsidRPr="006F348E">
        <w:rPr>
          <w:rFonts w:asciiTheme="majorHAnsi" w:hAnsiTheme="majorHAnsi" w:cstheme="majorHAnsi"/>
        </w:rPr>
        <w:t xml:space="preserve"> in </w:t>
      </w:r>
      <w:proofErr w:type="spellStart"/>
      <w:r w:rsidR="00C75177" w:rsidRPr="006F348E">
        <w:rPr>
          <w:rFonts w:asciiTheme="majorHAnsi" w:hAnsiTheme="majorHAnsi" w:cstheme="majorHAnsi"/>
        </w:rPr>
        <w:t>razširitev</w:t>
      </w:r>
      <w:proofErr w:type="spellEnd"/>
      <w:r w:rsidR="00C75177" w:rsidRPr="006F348E">
        <w:rPr>
          <w:rFonts w:asciiTheme="majorHAnsi" w:hAnsiTheme="majorHAnsi" w:cstheme="majorHAnsi"/>
        </w:rPr>
        <w:t xml:space="preserve"> </w:t>
      </w:r>
      <w:proofErr w:type="spellStart"/>
      <w:r w:rsidR="00C75177" w:rsidRPr="006F348E">
        <w:rPr>
          <w:rFonts w:asciiTheme="majorHAnsi" w:hAnsiTheme="majorHAnsi" w:cstheme="majorHAnsi"/>
        </w:rPr>
        <w:t>omrežij</w:t>
      </w:r>
      <w:proofErr w:type="spellEnd"/>
      <w:r w:rsidR="00C75177" w:rsidRPr="006F348E">
        <w:rPr>
          <w:rFonts w:asciiTheme="majorHAnsi" w:hAnsiTheme="majorHAnsi" w:cstheme="majorHAnsi"/>
        </w:rPr>
        <w:t xml:space="preserve"> </w:t>
      </w:r>
      <w:proofErr w:type="spellStart"/>
      <w:r w:rsidR="00C75177" w:rsidRPr="006F348E">
        <w:rPr>
          <w:rFonts w:asciiTheme="majorHAnsi" w:hAnsiTheme="majorHAnsi" w:cstheme="majorHAnsi"/>
        </w:rPr>
        <w:t>na</w:t>
      </w:r>
      <w:proofErr w:type="spellEnd"/>
      <w:r w:rsidR="00C75177" w:rsidRPr="006F348E">
        <w:rPr>
          <w:rFonts w:asciiTheme="majorHAnsi" w:hAnsiTheme="majorHAnsi" w:cstheme="majorHAnsi"/>
        </w:rPr>
        <w:t xml:space="preserve"> </w:t>
      </w:r>
      <w:proofErr w:type="spellStart"/>
      <w:r w:rsidR="00C75177" w:rsidRPr="006F348E">
        <w:rPr>
          <w:rFonts w:asciiTheme="majorHAnsi" w:hAnsiTheme="majorHAnsi" w:cstheme="majorHAnsi"/>
        </w:rPr>
        <w:t>vzgojno-izobraževalnih</w:t>
      </w:r>
      <w:proofErr w:type="spellEnd"/>
      <w:r w:rsidR="00C75177" w:rsidRPr="006F348E">
        <w:rPr>
          <w:rFonts w:asciiTheme="majorHAnsi" w:hAnsiTheme="majorHAnsi" w:cstheme="majorHAnsi"/>
        </w:rPr>
        <w:t xml:space="preserve"> </w:t>
      </w:r>
      <w:proofErr w:type="spellStart"/>
      <w:r w:rsidR="00C75177" w:rsidRPr="006F348E">
        <w:rPr>
          <w:rFonts w:asciiTheme="majorHAnsi" w:hAnsiTheme="majorHAnsi" w:cstheme="majorHAnsi"/>
        </w:rPr>
        <w:t>zavodih</w:t>
      </w:r>
      <w:bookmarkEnd w:id="0"/>
      <w:proofErr w:type="spellEnd"/>
      <w:r w:rsidR="00F935AC" w:rsidRPr="00F935AC">
        <w:rPr>
          <w:rFonts w:asciiTheme="majorHAnsi" w:hAnsiTheme="majorHAnsi" w:cstheme="majorHAnsi"/>
          <w:lang w:val="sl-SI"/>
        </w:rPr>
        <w:t>, kot izhaja iz kosovnice v 3. členu te pogodbe in specifikacij.</w:t>
      </w:r>
      <w:r w:rsidR="00F935AC" w:rsidRPr="00F935AC" w:rsidDel="00F935AC">
        <w:rPr>
          <w:rFonts w:asciiTheme="majorHAnsi" w:hAnsiTheme="majorHAnsi" w:cstheme="majorHAnsi"/>
          <w:lang w:val="sl-SI"/>
        </w:rPr>
        <w:t xml:space="preserve"> </w:t>
      </w:r>
    </w:p>
    <w:p w14:paraId="0FF61079" w14:textId="77777777" w:rsidR="00F935AC" w:rsidRDefault="00F935AC" w:rsidP="00390853">
      <w:pPr>
        <w:pStyle w:val="ListParagraph"/>
        <w:widowControl w:val="0"/>
        <w:spacing w:after="0" w:line="240" w:lineRule="auto"/>
        <w:ind w:left="709"/>
        <w:jc w:val="both"/>
        <w:rPr>
          <w:rFonts w:asciiTheme="majorHAnsi" w:hAnsiTheme="majorHAnsi" w:cstheme="majorHAnsi"/>
          <w:lang w:val="sl-SI"/>
        </w:rPr>
      </w:pPr>
    </w:p>
    <w:p w14:paraId="7948AE0C" w14:textId="27638194" w:rsidR="00F935AC" w:rsidRDefault="00F935AC" w:rsidP="00F935AC">
      <w:pPr>
        <w:spacing w:line="240" w:lineRule="auto"/>
        <w:ind w:left="357"/>
        <w:jc w:val="both"/>
        <w:rPr>
          <w:rFonts w:asciiTheme="majorHAnsi" w:hAnsiTheme="majorHAnsi" w:cstheme="majorHAnsi"/>
          <w:lang w:val="sl-SI"/>
        </w:rPr>
      </w:pPr>
      <w:r>
        <w:rPr>
          <w:rFonts w:asciiTheme="majorHAnsi" w:hAnsiTheme="majorHAnsi" w:cstheme="majorHAnsi"/>
          <w:lang w:val="sl-SI"/>
        </w:rPr>
        <w:t xml:space="preserve">2)  </w:t>
      </w:r>
      <w:r w:rsidRPr="00390853">
        <w:rPr>
          <w:rFonts w:asciiTheme="majorHAnsi" w:hAnsiTheme="majorHAnsi" w:cstheme="majorHAnsi"/>
          <w:lang w:val="sl-SI"/>
        </w:rPr>
        <w:t>Pravice iz naslova te pogodbe (npr. pogodbene kazni, finančna zavarovanja) v imenu in za račun končnega uporabnika uveljavlja naročnik na podlagi okvirnega sporazuma.</w:t>
      </w:r>
    </w:p>
    <w:p w14:paraId="1973745E" w14:textId="63C99894" w:rsidR="00F935AC" w:rsidRPr="008F5330" w:rsidRDefault="00F935AC" w:rsidP="00390853">
      <w:pPr>
        <w:pStyle w:val="ListParagraph"/>
        <w:spacing w:after="0" w:line="240" w:lineRule="auto"/>
        <w:ind w:left="357"/>
        <w:jc w:val="both"/>
        <w:rPr>
          <w:rFonts w:asciiTheme="majorHAnsi" w:hAnsiTheme="majorHAnsi" w:cstheme="majorHAnsi"/>
        </w:rPr>
      </w:pPr>
      <w:r>
        <w:rPr>
          <w:rFonts w:asciiTheme="majorHAnsi" w:hAnsiTheme="majorHAnsi" w:cstheme="majorHAnsi"/>
          <w:lang w:val="sl-SI"/>
        </w:rPr>
        <w:t xml:space="preserve">3)    </w:t>
      </w:r>
      <w:r w:rsidRPr="008F5330">
        <w:rPr>
          <w:rFonts w:asciiTheme="majorHAnsi" w:hAnsiTheme="majorHAnsi" w:cstheme="majorHAnsi"/>
        </w:rPr>
        <w:t xml:space="preserve">Za </w:t>
      </w:r>
      <w:proofErr w:type="spellStart"/>
      <w:r w:rsidRPr="008F5330">
        <w:rPr>
          <w:rFonts w:asciiTheme="majorHAnsi" w:hAnsiTheme="majorHAnsi" w:cstheme="majorHAnsi"/>
        </w:rPr>
        <w:t>javno</w:t>
      </w:r>
      <w:proofErr w:type="spellEnd"/>
      <w:r w:rsidRPr="008F5330">
        <w:rPr>
          <w:rFonts w:asciiTheme="majorHAnsi" w:hAnsiTheme="majorHAnsi" w:cstheme="majorHAnsi"/>
        </w:rPr>
        <w:t xml:space="preserve"> </w:t>
      </w:r>
      <w:proofErr w:type="spellStart"/>
      <w:r w:rsidRPr="008F5330">
        <w:rPr>
          <w:rFonts w:asciiTheme="majorHAnsi" w:hAnsiTheme="majorHAnsi" w:cstheme="majorHAnsi"/>
        </w:rPr>
        <w:t>naročilo</w:t>
      </w:r>
      <w:proofErr w:type="spellEnd"/>
      <w:r w:rsidRPr="008F5330">
        <w:rPr>
          <w:rFonts w:asciiTheme="majorHAnsi" w:hAnsiTheme="majorHAnsi" w:cstheme="majorHAnsi"/>
        </w:rPr>
        <w:t xml:space="preserve"> je </w:t>
      </w:r>
      <w:proofErr w:type="spellStart"/>
      <w:r w:rsidRPr="008F5330">
        <w:rPr>
          <w:rFonts w:asciiTheme="majorHAnsi" w:hAnsiTheme="majorHAnsi" w:cstheme="majorHAnsi"/>
        </w:rPr>
        <w:t>predvideno</w:t>
      </w:r>
      <w:proofErr w:type="spellEnd"/>
      <w:r w:rsidRPr="008F5330">
        <w:rPr>
          <w:rFonts w:asciiTheme="majorHAnsi" w:hAnsiTheme="majorHAnsi" w:cstheme="majorHAnsi"/>
        </w:rPr>
        <w:t xml:space="preserve"> </w:t>
      </w:r>
      <w:proofErr w:type="spellStart"/>
      <w:r w:rsidRPr="008F5330">
        <w:rPr>
          <w:rFonts w:asciiTheme="majorHAnsi" w:hAnsiTheme="majorHAnsi" w:cstheme="majorHAnsi"/>
        </w:rPr>
        <w:t>sofinanciranje</w:t>
      </w:r>
      <w:proofErr w:type="spellEnd"/>
      <w:r w:rsidRPr="008F5330">
        <w:rPr>
          <w:rFonts w:asciiTheme="majorHAnsi" w:hAnsiTheme="majorHAnsi" w:cstheme="majorHAnsi"/>
        </w:rPr>
        <w:t xml:space="preserve"> s </w:t>
      </w:r>
      <w:proofErr w:type="spellStart"/>
      <w:r w:rsidRPr="008F5330">
        <w:rPr>
          <w:rFonts w:asciiTheme="majorHAnsi" w:hAnsiTheme="majorHAnsi" w:cstheme="majorHAnsi"/>
        </w:rPr>
        <w:t>strani</w:t>
      </w:r>
      <w:proofErr w:type="spellEnd"/>
      <w:r w:rsidRPr="008F5330">
        <w:rPr>
          <w:rFonts w:asciiTheme="majorHAnsi" w:hAnsiTheme="majorHAnsi" w:cstheme="majorHAnsi"/>
        </w:rPr>
        <w:t xml:space="preserve"> </w:t>
      </w:r>
      <w:proofErr w:type="spellStart"/>
      <w:r w:rsidRPr="008F5330">
        <w:rPr>
          <w:rFonts w:asciiTheme="majorHAnsi" w:hAnsiTheme="majorHAnsi" w:cstheme="majorHAnsi"/>
        </w:rPr>
        <w:t>Evropske</w:t>
      </w:r>
      <w:proofErr w:type="spellEnd"/>
      <w:r w:rsidRPr="008F5330">
        <w:rPr>
          <w:rFonts w:asciiTheme="majorHAnsi" w:hAnsiTheme="majorHAnsi" w:cstheme="majorHAnsi"/>
        </w:rPr>
        <w:t xml:space="preserve"> </w:t>
      </w:r>
      <w:proofErr w:type="spellStart"/>
      <w:r w:rsidRPr="008F5330">
        <w:rPr>
          <w:rFonts w:asciiTheme="majorHAnsi" w:hAnsiTheme="majorHAnsi" w:cstheme="majorHAnsi"/>
        </w:rPr>
        <w:t>Unije</w:t>
      </w:r>
      <w:proofErr w:type="spellEnd"/>
      <w:r w:rsidRPr="008F5330">
        <w:rPr>
          <w:rFonts w:asciiTheme="majorHAnsi" w:hAnsiTheme="majorHAnsi" w:cstheme="majorHAnsi"/>
        </w:rPr>
        <w:t xml:space="preserve"> v </w:t>
      </w:r>
      <w:proofErr w:type="spellStart"/>
      <w:r w:rsidRPr="008F5330">
        <w:rPr>
          <w:rFonts w:asciiTheme="majorHAnsi" w:hAnsiTheme="majorHAnsi" w:cstheme="majorHAnsi"/>
        </w:rPr>
        <w:t>okviru</w:t>
      </w:r>
      <w:proofErr w:type="spellEnd"/>
      <w:r w:rsidRPr="008F5330">
        <w:rPr>
          <w:rFonts w:asciiTheme="majorHAnsi" w:hAnsiTheme="majorHAnsi" w:cstheme="majorHAnsi"/>
        </w:rPr>
        <w:t xml:space="preserve"> </w:t>
      </w:r>
      <w:proofErr w:type="spellStart"/>
      <w:r w:rsidRPr="008F5330">
        <w:rPr>
          <w:rFonts w:asciiTheme="majorHAnsi" w:hAnsiTheme="majorHAnsi" w:cstheme="majorHAnsi"/>
        </w:rPr>
        <w:t>naslednjih</w:t>
      </w:r>
      <w:proofErr w:type="spellEnd"/>
      <w:r w:rsidRPr="008F5330">
        <w:rPr>
          <w:rFonts w:asciiTheme="majorHAnsi" w:hAnsiTheme="majorHAnsi" w:cstheme="majorHAnsi"/>
        </w:rPr>
        <w:t xml:space="preserve"> </w:t>
      </w:r>
      <w:proofErr w:type="spellStart"/>
      <w:r w:rsidRPr="008F5330">
        <w:rPr>
          <w:rFonts w:asciiTheme="majorHAnsi" w:hAnsiTheme="majorHAnsi" w:cstheme="majorHAnsi"/>
        </w:rPr>
        <w:t>projektov</w:t>
      </w:r>
      <w:proofErr w:type="spellEnd"/>
      <w:r w:rsidRPr="008F5330">
        <w:rPr>
          <w:rFonts w:asciiTheme="majorHAnsi" w:hAnsiTheme="majorHAnsi" w:cstheme="majorHAnsi"/>
        </w:rPr>
        <w:t xml:space="preserve">: </w:t>
      </w:r>
    </w:p>
    <w:p w14:paraId="7D43ED8C" w14:textId="77777777" w:rsidR="00F935AC" w:rsidRPr="006937B7" w:rsidRDefault="00F935AC" w:rsidP="00F935AC">
      <w:pPr>
        <w:pStyle w:val="ListParagraph"/>
        <w:numPr>
          <w:ilvl w:val="0"/>
          <w:numId w:val="44"/>
        </w:numPr>
        <w:spacing w:after="0" w:line="240" w:lineRule="auto"/>
        <w:jc w:val="both"/>
        <w:rPr>
          <w:rFonts w:asciiTheme="majorHAnsi" w:hAnsiTheme="majorHAnsi" w:cstheme="majorHAnsi"/>
          <w:b/>
        </w:rPr>
      </w:pPr>
      <w:proofErr w:type="spellStart"/>
      <w:r>
        <w:rPr>
          <w:rFonts w:asciiTheme="majorHAnsi" w:hAnsiTheme="majorHAnsi" w:cstheme="majorHAnsi"/>
          <w:b/>
        </w:rPr>
        <w:t>Posodobitev</w:t>
      </w:r>
      <w:proofErr w:type="spellEnd"/>
      <w:r>
        <w:rPr>
          <w:rFonts w:asciiTheme="majorHAnsi" w:hAnsiTheme="majorHAnsi" w:cstheme="majorHAnsi"/>
          <w:b/>
        </w:rPr>
        <w:t xml:space="preserve"> </w:t>
      </w:r>
      <w:proofErr w:type="spellStart"/>
      <w:r>
        <w:rPr>
          <w:rFonts w:asciiTheme="majorHAnsi" w:hAnsiTheme="majorHAnsi" w:cstheme="majorHAnsi"/>
          <w:b/>
        </w:rPr>
        <w:t>računalniških</w:t>
      </w:r>
      <w:proofErr w:type="spellEnd"/>
      <w:r>
        <w:rPr>
          <w:rFonts w:asciiTheme="majorHAnsi" w:hAnsiTheme="majorHAnsi" w:cstheme="majorHAnsi"/>
          <w:b/>
        </w:rPr>
        <w:t xml:space="preserve"> </w:t>
      </w:r>
      <w:proofErr w:type="spellStart"/>
      <w:r>
        <w:rPr>
          <w:rFonts w:asciiTheme="majorHAnsi" w:hAnsiTheme="majorHAnsi" w:cstheme="majorHAnsi"/>
          <w:b/>
        </w:rPr>
        <w:t>omrežij</w:t>
      </w:r>
      <w:proofErr w:type="spellEnd"/>
      <w:r>
        <w:rPr>
          <w:rFonts w:asciiTheme="majorHAnsi" w:hAnsiTheme="majorHAnsi" w:cstheme="majorHAnsi"/>
          <w:b/>
        </w:rPr>
        <w:t xml:space="preserve"> </w:t>
      </w:r>
      <w:proofErr w:type="spellStart"/>
      <w:r>
        <w:rPr>
          <w:rFonts w:asciiTheme="majorHAnsi" w:hAnsiTheme="majorHAnsi" w:cstheme="majorHAnsi"/>
          <w:b/>
        </w:rPr>
        <w:t>na</w:t>
      </w:r>
      <w:proofErr w:type="spellEnd"/>
      <w:r>
        <w:rPr>
          <w:rFonts w:asciiTheme="majorHAnsi" w:hAnsiTheme="majorHAnsi" w:cstheme="majorHAnsi"/>
          <w:b/>
        </w:rPr>
        <w:t xml:space="preserve"> VIZ. </w:t>
      </w:r>
    </w:p>
    <w:p w14:paraId="31FD04ED" w14:textId="77777777" w:rsidR="00F935AC" w:rsidRDefault="00F935AC" w:rsidP="00F935AC">
      <w:pPr>
        <w:spacing w:after="0" w:line="240" w:lineRule="auto"/>
        <w:jc w:val="both"/>
        <w:rPr>
          <w:rFonts w:asciiTheme="majorHAnsi" w:hAnsiTheme="majorHAnsi" w:cstheme="majorHAnsi"/>
        </w:rPr>
      </w:pPr>
    </w:p>
    <w:p w14:paraId="52B2D5AF" w14:textId="45BA245F" w:rsidR="00F935AC" w:rsidRPr="006E768D" w:rsidRDefault="00F935AC" w:rsidP="00F935AC">
      <w:pPr>
        <w:spacing w:after="0" w:line="240" w:lineRule="auto"/>
        <w:ind w:left="720"/>
        <w:jc w:val="both"/>
        <w:rPr>
          <w:rFonts w:asciiTheme="majorHAnsi" w:hAnsiTheme="majorHAnsi" w:cstheme="majorHAnsi"/>
          <w:b/>
        </w:rPr>
      </w:pPr>
      <w:r w:rsidRPr="00EC6871">
        <w:rPr>
          <w:rFonts w:asciiTheme="majorHAnsi" w:hAnsiTheme="majorHAnsi" w:cstheme="majorHAnsi"/>
        </w:rPr>
        <w:t xml:space="preserve">V </w:t>
      </w:r>
      <w:proofErr w:type="spellStart"/>
      <w:r w:rsidRPr="00EC6871">
        <w:rPr>
          <w:rFonts w:asciiTheme="majorHAnsi" w:hAnsiTheme="majorHAnsi" w:cstheme="majorHAnsi"/>
        </w:rPr>
        <w:t>okviru</w:t>
      </w:r>
      <w:proofErr w:type="spellEnd"/>
      <w:r w:rsidRPr="00EC6871">
        <w:rPr>
          <w:rFonts w:asciiTheme="majorHAnsi" w:hAnsiTheme="majorHAnsi" w:cstheme="majorHAnsi"/>
        </w:rPr>
        <w:t xml:space="preserve"> </w:t>
      </w:r>
      <w:proofErr w:type="spellStart"/>
      <w:r w:rsidRPr="00EC6871">
        <w:rPr>
          <w:rFonts w:asciiTheme="majorHAnsi" w:hAnsiTheme="majorHAnsi" w:cstheme="majorHAnsi"/>
        </w:rPr>
        <w:t>Načrta</w:t>
      </w:r>
      <w:proofErr w:type="spellEnd"/>
      <w:r w:rsidRPr="00EC6871">
        <w:rPr>
          <w:rFonts w:asciiTheme="majorHAnsi" w:hAnsiTheme="majorHAnsi" w:cstheme="majorHAnsi"/>
        </w:rPr>
        <w:t xml:space="preserve"> za </w:t>
      </w:r>
      <w:proofErr w:type="spellStart"/>
      <w:r w:rsidRPr="00EC6871">
        <w:rPr>
          <w:rFonts w:asciiTheme="majorHAnsi" w:hAnsiTheme="majorHAnsi" w:cstheme="majorHAnsi"/>
        </w:rPr>
        <w:t>okrevanje</w:t>
      </w:r>
      <w:proofErr w:type="spellEnd"/>
      <w:r w:rsidRPr="00EC6871">
        <w:rPr>
          <w:rFonts w:asciiTheme="majorHAnsi" w:hAnsiTheme="majorHAnsi" w:cstheme="majorHAnsi"/>
        </w:rPr>
        <w:t xml:space="preserve"> in </w:t>
      </w:r>
      <w:proofErr w:type="spellStart"/>
      <w:r w:rsidRPr="00EC6871">
        <w:rPr>
          <w:rFonts w:asciiTheme="majorHAnsi" w:hAnsiTheme="majorHAnsi" w:cstheme="majorHAnsi"/>
        </w:rPr>
        <w:t>odpornost</w:t>
      </w:r>
      <w:proofErr w:type="spellEnd"/>
      <w:r w:rsidRPr="00EC6871">
        <w:rPr>
          <w:rFonts w:asciiTheme="majorHAnsi" w:hAnsiTheme="majorHAnsi" w:cstheme="majorHAnsi"/>
        </w:rPr>
        <w:t xml:space="preserve"> - </w:t>
      </w:r>
      <w:proofErr w:type="spellStart"/>
      <w:r w:rsidRPr="00EC6871">
        <w:rPr>
          <w:rFonts w:asciiTheme="majorHAnsi" w:hAnsiTheme="majorHAnsi" w:cstheme="majorHAnsi"/>
        </w:rPr>
        <w:t>razvojno</w:t>
      </w:r>
      <w:proofErr w:type="spellEnd"/>
      <w:r w:rsidRPr="00EC6871">
        <w:rPr>
          <w:rFonts w:asciiTheme="majorHAnsi" w:hAnsiTheme="majorHAnsi" w:cstheme="majorHAnsi"/>
        </w:rPr>
        <w:t xml:space="preserve"> </w:t>
      </w:r>
      <w:proofErr w:type="spellStart"/>
      <w:r w:rsidRPr="00EC6871">
        <w:rPr>
          <w:rFonts w:asciiTheme="majorHAnsi" w:hAnsiTheme="majorHAnsi" w:cstheme="majorHAnsi"/>
        </w:rPr>
        <w:t>področje</w:t>
      </w:r>
      <w:proofErr w:type="spellEnd"/>
      <w:r w:rsidRPr="00EC6871">
        <w:rPr>
          <w:rFonts w:asciiTheme="majorHAnsi" w:hAnsiTheme="majorHAnsi" w:cstheme="majorHAnsi"/>
        </w:rPr>
        <w:t xml:space="preserve">: </w:t>
      </w:r>
      <w:proofErr w:type="spellStart"/>
      <w:r w:rsidRPr="00EC6871">
        <w:rPr>
          <w:rFonts w:asciiTheme="majorHAnsi" w:hAnsiTheme="majorHAnsi" w:cstheme="majorHAnsi"/>
        </w:rPr>
        <w:t>Digitalna</w:t>
      </w:r>
      <w:proofErr w:type="spellEnd"/>
      <w:r w:rsidRPr="00EC6871">
        <w:rPr>
          <w:rFonts w:asciiTheme="majorHAnsi" w:hAnsiTheme="majorHAnsi" w:cstheme="majorHAnsi"/>
        </w:rPr>
        <w:t xml:space="preserve"> </w:t>
      </w:r>
      <w:proofErr w:type="spellStart"/>
      <w:r w:rsidRPr="00EC6871">
        <w:rPr>
          <w:rFonts w:asciiTheme="majorHAnsi" w:hAnsiTheme="majorHAnsi" w:cstheme="majorHAnsi"/>
        </w:rPr>
        <w:t>preobrazba</w:t>
      </w:r>
      <w:proofErr w:type="spellEnd"/>
      <w:r w:rsidRPr="00EC6871">
        <w:rPr>
          <w:rFonts w:asciiTheme="majorHAnsi" w:hAnsiTheme="majorHAnsi" w:cstheme="majorHAnsi"/>
        </w:rPr>
        <w:t xml:space="preserve">: </w:t>
      </w:r>
      <w:proofErr w:type="spellStart"/>
      <w:r w:rsidRPr="00EC6871">
        <w:rPr>
          <w:rFonts w:asciiTheme="majorHAnsi" w:hAnsiTheme="majorHAnsi" w:cstheme="majorHAnsi"/>
        </w:rPr>
        <w:t>Digitalna</w:t>
      </w:r>
      <w:proofErr w:type="spellEnd"/>
      <w:r w:rsidRPr="00EC6871">
        <w:rPr>
          <w:rFonts w:asciiTheme="majorHAnsi" w:hAnsiTheme="majorHAnsi" w:cstheme="majorHAnsi"/>
        </w:rPr>
        <w:t xml:space="preserve"> </w:t>
      </w:r>
      <w:proofErr w:type="spellStart"/>
      <w:r w:rsidRPr="00EC6871">
        <w:rPr>
          <w:rFonts w:asciiTheme="majorHAnsi" w:hAnsiTheme="majorHAnsi" w:cstheme="majorHAnsi"/>
        </w:rPr>
        <w:t>preobrazba</w:t>
      </w:r>
      <w:proofErr w:type="spellEnd"/>
      <w:r w:rsidRPr="00EC6871">
        <w:rPr>
          <w:rFonts w:asciiTheme="majorHAnsi" w:hAnsiTheme="majorHAnsi" w:cstheme="majorHAnsi"/>
        </w:rPr>
        <w:t xml:space="preserve"> </w:t>
      </w:r>
      <w:proofErr w:type="spellStart"/>
      <w:r w:rsidRPr="00EC6871">
        <w:rPr>
          <w:rFonts w:asciiTheme="majorHAnsi" w:hAnsiTheme="majorHAnsi" w:cstheme="majorHAnsi"/>
        </w:rPr>
        <w:t>javnega</w:t>
      </w:r>
      <w:proofErr w:type="spellEnd"/>
      <w:r w:rsidRPr="00EC6871">
        <w:rPr>
          <w:rFonts w:asciiTheme="majorHAnsi" w:hAnsiTheme="majorHAnsi" w:cstheme="majorHAnsi"/>
        </w:rPr>
        <w:t xml:space="preserve"> </w:t>
      </w:r>
      <w:proofErr w:type="spellStart"/>
      <w:r w:rsidRPr="00EC6871">
        <w:rPr>
          <w:rFonts w:asciiTheme="majorHAnsi" w:hAnsiTheme="majorHAnsi" w:cstheme="majorHAnsi"/>
        </w:rPr>
        <w:t>sektorja</w:t>
      </w:r>
      <w:proofErr w:type="spellEnd"/>
      <w:r w:rsidRPr="00EC6871">
        <w:rPr>
          <w:rFonts w:asciiTheme="majorHAnsi" w:hAnsiTheme="majorHAnsi" w:cstheme="majorHAnsi"/>
        </w:rPr>
        <w:t xml:space="preserve"> in </w:t>
      </w:r>
      <w:proofErr w:type="spellStart"/>
      <w:r w:rsidRPr="00EC6871">
        <w:rPr>
          <w:rFonts w:asciiTheme="majorHAnsi" w:hAnsiTheme="majorHAnsi" w:cstheme="majorHAnsi"/>
        </w:rPr>
        <w:t>javne</w:t>
      </w:r>
      <w:proofErr w:type="spellEnd"/>
      <w:r w:rsidRPr="00EC6871">
        <w:rPr>
          <w:rFonts w:asciiTheme="majorHAnsi" w:hAnsiTheme="majorHAnsi" w:cstheme="majorHAnsi"/>
        </w:rPr>
        <w:t xml:space="preserve"> </w:t>
      </w:r>
      <w:proofErr w:type="spellStart"/>
      <w:r w:rsidRPr="00EC6871">
        <w:rPr>
          <w:rFonts w:asciiTheme="majorHAnsi" w:hAnsiTheme="majorHAnsi" w:cstheme="majorHAnsi"/>
        </w:rPr>
        <w:t>uprave</w:t>
      </w:r>
      <w:proofErr w:type="spellEnd"/>
      <w:r w:rsidRPr="00EC6871">
        <w:rPr>
          <w:rFonts w:asciiTheme="majorHAnsi" w:hAnsiTheme="majorHAnsi" w:cstheme="majorHAnsi"/>
        </w:rPr>
        <w:t xml:space="preserve">:  </w:t>
      </w:r>
      <w:proofErr w:type="spellStart"/>
      <w:r w:rsidRPr="00EC6871">
        <w:rPr>
          <w:rFonts w:asciiTheme="majorHAnsi" w:hAnsiTheme="majorHAnsi" w:cstheme="majorHAnsi"/>
        </w:rPr>
        <w:t>Digitalizacija</w:t>
      </w:r>
      <w:proofErr w:type="spellEnd"/>
      <w:r w:rsidRPr="00EC6871">
        <w:rPr>
          <w:rFonts w:asciiTheme="majorHAnsi" w:hAnsiTheme="majorHAnsi" w:cstheme="majorHAnsi"/>
        </w:rPr>
        <w:t xml:space="preserve"> </w:t>
      </w:r>
      <w:proofErr w:type="spellStart"/>
      <w:r w:rsidRPr="00EC6871">
        <w:rPr>
          <w:rFonts w:asciiTheme="majorHAnsi" w:hAnsiTheme="majorHAnsi" w:cstheme="majorHAnsi"/>
        </w:rPr>
        <w:t>izobraževanja</w:t>
      </w:r>
      <w:proofErr w:type="spellEnd"/>
      <w:r w:rsidRPr="00EC6871">
        <w:rPr>
          <w:rFonts w:asciiTheme="majorHAnsi" w:hAnsiTheme="majorHAnsi" w:cstheme="majorHAnsi"/>
        </w:rPr>
        <w:t xml:space="preserve">, </w:t>
      </w:r>
      <w:proofErr w:type="spellStart"/>
      <w:r w:rsidRPr="00EC6871">
        <w:rPr>
          <w:rFonts w:asciiTheme="majorHAnsi" w:hAnsiTheme="majorHAnsi" w:cstheme="majorHAnsi"/>
        </w:rPr>
        <w:t>znanosti</w:t>
      </w:r>
      <w:proofErr w:type="spellEnd"/>
      <w:r w:rsidRPr="00EC6871">
        <w:rPr>
          <w:rFonts w:asciiTheme="majorHAnsi" w:hAnsiTheme="majorHAnsi" w:cstheme="majorHAnsi"/>
        </w:rPr>
        <w:t xml:space="preserve"> in </w:t>
      </w:r>
      <w:proofErr w:type="spellStart"/>
      <w:r w:rsidRPr="00EC6871">
        <w:rPr>
          <w:rFonts w:asciiTheme="majorHAnsi" w:hAnsiTheme="majorHAnsi" w:cstheme="majorHAnsi"/>
        </w:rPr>
        <w:t>športa</w:t>
      </w:r>
      <w:proofErr w:type="spellEnd"/>
      <w:r w:rsidRPr="00EC6871">
        <w:rPr>
          <w:rFonts w:asciiTheme="majorHAnsi" w:hAnsiTheme="majorHAnsi" w:cstheme="majorHAnsi"/>
        </w:rPr>
        <w:t xml:space="preserve"> </w:t>
      </w:r>
      <w:proofErr w:type="gramStart"/>
      <w:r w:rsidRPr="00EC6871">
        <w:rPr>
          <w:rFonts w:asciiTheme="majorHAnsi" w:hAnsiTheme="majorHAnsi" w:cstheme="majorHAnsi"/>
        </w:rPr>
        <w:t xml:space="preserve">-  </w:t>
      </w:r>
      <w:proofErr w:type="spellStart"/>
      <w:r w:rsidRPr="00EC6871">
        <w:rPr>
          <w:rFonts w:asciiTheme="majorHAnsi" w:hAnsiTheme="majorHAnsi" w:cstheme="majorHAnsi"/>
        </w:rPr>
        <w:t>bo</w:t>
      </w:r>
      <w:proofErr w:type="spellEnd"/>
      <w:proofErr w:type="gramEnd"/>
      <w:r w:rsidRPr="00EC6871">
        <w:rPr>
          <w:rFonts w:asciiTheme="majorHAnsi" w:hAnsiTheme="majorHAnsi" w:cstheme="majorHAnsi"/>
        </w:rPr>
        <w:t xml:space="preserve"> </w:t>
      </w:r>
      <w:proofErr w:type="spellStart"/>
      <w:r w:rsidRPr="00EC6871">
        <w:rPr>
          <w:rFonts w:asciiTheme="majorHAnsi" w:hAnsiTheme="majorHAnsi" w:cstheme="majorHAnsi"/>
        </w:rPr>
        <w:t>Arnes</w:t>
      </w:r>
      <w:proofErr w:type="spellEnd"/>
      <w:r w:rsidRPr="00EC6871">
        <w:rPr>
          <w:rFonts w:asciiTheme="majorHAnsi" w:hAnsiTheme="majorHAnsi" w:cstheme="majorHAnsi"/>
        </w:rPr>
        <w:t xml:space="preserve"> </w:t>
      </w:r>
      <w:proofErr w:type="spellStart"/>
      <w:r w:rsidRPr="00EC6871">
        <w:rPr>
          <w:rFonts w:asciiTheme="majorHAnsi" w:hAnsiTheme="majorHAnsi" w:cstheme="majorHAnsi"/>
        </w:rPr>
        <w:t>izvajal</w:t>
      </w:r>
      <w:proofErr w:type="spellEnd"/>
      <w:r w:rsidRPr="00EC6871">
        <w:rPr>
          <w:rFonts w:asciiTheme="majorHAnsi" w:hAnsiTheme="majorHAnsi" w:cstheme="majorHAnsi"/>
        </w:rPr>
        <w:t xml:space="preserve"> </w:t>
      </w:r>
      <w:proofErr w:type="spellStart"/>
      <w:r w:rsidRPr="00EC6871">
        <w:rPr>
          <w:rFonts w:asciiTheme="majorHAnsi" w:hAnsiTheme="majorHAnsi" w:cstheme="majorHAnsi"/>
        </w:rPr>
        <w:t>projekt</w:t>
      </w:r>
      <w:proofErr w:type="spellEnd"/>
      <w:r w:rsidRPr="00EC6871">
        <w:rPr>
          <w:rFonts w:asciiTheme="majorHAnsi" w:hAnsiTheme="majorHAnsi" w:cstheme="majorHAnsi"/>
        </w:rPr>
        <w:t xml:space="preserve"> </w:t>
      </w:r>
      <w:proofErr w:type="spellStart"/>
      <w:r w:rsidRPr="006E768D">
        <w:rPr>
          <w:rFonts w:asciiTheme="majorHAnsi" w:hAnsiTheme="majorHAnsi" w:cstheme="majorHAnsi"/>
          <w:b/>
        </w:rPr>
        <w:t>Posodobitev</w:t>
      </w:r>
      <w:proofErr w:type="spellEnd"/>
      <w:r w:rsidRPr="006E768D">
        <w:rPr>
          <w:rFonts w:asciiTheme="majorHAnsi" w:hAnsiTheme="majorHAnsi" w:cstheme="majorHAnsi"/>
          <w:b/>
        </w:rPr>
        <w:t xml:space="preserve"> </w:t>
      </w:r>
      <w:proofErr w:type="spellStart"/>
      <w:r w:rsidRPr="006E768D">
        <w:rPr>
          <w:rFonts w:asciiTheme="majorHAnsi" w:hAnsiTheme="majorHAnsi" w:cstheme="majorHAnsi"/>
          <w:b/>
        </w:rPr>
        <w:t>računalniških</w:t>
      </w:r>
      <w:proofErr w:type="spellEnd"/>
      <w:r w:rsidRPr="006E768D">
        <w:rPr>
          <w:rFonts w:asciiTheme="majorHAnsi" w:hAnsiTheme="majorHAnsi" w:cstheme="majorHAnsi"/>
          <w:b/>
        </w:rPr>
        <w:t xml:space="preserve"> </w:t>
      </w:r>
      <w:proofErr w:type="spellStart"/>
      <w:r w:rsidRPr="006E768D">
        <w:rPr>
          <w:rFonts w:asciiTheme="majorHAnsi" w:hAnsiTheme="majorHAnsi" w:cstheme="majorHAnsi"/>
          <w:b/>
        </w:rPr>
        <w:t>omrežij</w:t>
      </w:r>
      <w:proofErr w:type="spellEnd"/>
      <w:r w:rsidRPr="006E768D">
        <w:rPr>
          <w:rFonts w:asciiTheme="majorHAnsi" w:hAnsiTheme="majorHAnsi" w:cstheme="majorHAnsi"/>
          <w:b/>
        </w:rPr>
        <w:t xml:space="preserve"> </w:t>
      </w:r>
      <w:proofErr w:type="spellStart"/>
      <w:r w:rsidRPr="006E768D">
        <w:rPr>
          <w:rFonts w:asciiTheme="majorHAnsi" w:hAnsiTheme="majorHAnsi" w:cstheme="majorHAnsi"/>
          <w:b/>
        </w:rPr>
        <w:t>na</w:t>
      </w:r>
      <w:proofErr w:type="spellEnd"/>
      <w:r w:rsidRPr="006E768D">
        <w:rPr>
          <w:rFonts w:asciiTheme="majorHAnsi" w:hAnsiTheme="majorHAnsi" w:cstheme="majorHAnsi"/>
          <w:b/>
        </w:rPr>
        <w:t xml:space="preserve"> VIZ</w:t>
      </w:r>
      <w:r w:rsidRPr="00EC6871">
        <w:rPr>
          <w:rFonts w:asciiTheme="majorHAnsi" w:hAnsiTheme="majorHAnsi" w:cstheme="majorHAnsi"/>
        </w:rPr>
        <w:t xml:space="preserve">.  </w:t>
      </w:r>
      <w:proofErr w:type="spellStart"/>
      <w:r w:rsidRPr="00EC6871">
        <w:rPr>
          <w:rFonts w:asciiTheme="majorHAnsi" w:hAnsiTheme="majorHAnsi" w:cstheme="majorHAnsi"/>
        </w:rPr>
        <w:t>Arnes</w:t>
      </w:r>
      <w:proofErr w:type="spellEnd"/>
      <w:r w:rsidRPr="00EC6871">
        <w:rPr>
          <w:rFonts w:asciiTheme="majorHAnsi" w:hAnsiTheme="majorHAnsi" w:cstheme="majorHAnsi"/>
        </w:rPr>
        <w:t xml:space="preserve"> </w:t>
      </w:r>
      <w:proofErr w:type="spellStart"/>
      <w:r w:rsidRPr="00EC6871">
        <w:rPr>
          <w:rFonts w:asciiTheme="majorHAnsi" w:hAnsiTheme="majorHAnsi" w:cstheme="majorHAnsi"/>
        </w:rPr>
        <w:t>bo</w:t>
      </w:r>
      <w:proofErr w:type="spellEnd"/>
      <w:r w:rsidRPr="00EC6871">
        <w:rPr>
          <w:rFonts w:asciiTheme="majorHAnsi" w:hAnsiTheme="majorHAnsi" w:cstheme="majorHAnsi"/>
        </w:rPr>
        <w:t xml:space="preserve"> </w:t>
      </w:r>
      <w:proofErr w:type="spellStart"/>
      <w:r w:rsidRPr="006E768D">
        <w:rPr>
          <w:rFonts w:asciiTheme="majorHAnsi" w:hAnsiTheme="majorHAnsi" w:cstheme="majorHAnsi"/>
          <w:b/>
        </w:rPr>
        <w:t>posodobil</w:t>
      </w:r>
      <w:proofErr w:type="spellEnd"/>
      <w:r w:rsidRPr="006E768D">
        <w:rPr>
          <w:rFonts w:asciiTheme="majorHAnsi" w:hAnsiTheme="majorHAnsi" w:cstheme="majorHAnsi"/>
          <w:b/>
        </w:rPr>
        <w:t xml:space="preserve"> </w:t>
      </w:r>
      <w:proofErr w:type="spellStart"/>
      <w:r w:rsidRPr="006E768D">
        <w:rPr>
          <w:rFonts w:asciiTheme="majorHAnsi" w:hAnsiTheme="majorHAnsi" w:cstheme="majorHAnsi"/>
          <w:b/>
        </w:rPr>
        <w:t>omrežja</w:t>
      </w:r>
      <w:proofErr w:type="spellEnd"/>
      <w:r w:rsidRPr="006E768D">
        <w:rPr>
          <w:rFonts w:asciiTheme="majorHAnsi" w:hAnsiTheme="majorHAnsi" w:cstheme="majorHAnsi"/>
          <w:b/>
        </w:rPr>
        <w:t xml:space="preserve"> </w:t>
      </w:r>
      <w:proofErr w:type="spellStart"/>
      <w:r w:rsidRPr="006E768D">
        <w:rPr>
          <w:rFonts w:asciiTheme="majorHAnsi" w:hAnsiTheme="majorHAnsi" w:cstheme="majorHAnsi"/>
          <w:b/>
        </w:rPr>
        <w:t>na</w:t>
      </w:r>
      <w:proofErr w:type="spellEnd"/>
      <w:r w:rsidRPr="006E768D">
        <w:rPr>
          <w:rFonts w:asciiTheme="majorHAnsi" w:hAnsiTheme="majorHAnsi" w:cstheme="majorHAnsi"/>
          <w:b/>
        </w:rPr>
        <w:t xml:space="preserve"> </w:t>
      </w:r>
      <w:proofErr w:type="spellStart"/>
      <w:r w:rsidRPr="006E768D">
        <w:rPr>
          <w:rFonts w:asciiTheme="majorHAnsi" w:hAnsiTheme="majorHAnsi" w:cstheme="majorHAnsi"/>
          <w:b/>
        </w:rPr>
        <w:t>vzgojno</w:t>
      </w:r>
      <w:proofErr w:type="spellEnd"/>
      <w:r w:rsidRPr="006E768D">
        <w:rPr>
          <w:rFonts w:asciiTheme="majorHAnsi" w:hAnsiTheme="majorHAnsi" w:cstheme="majorHAnsi"/>
          <w:b/>
        </w:rPr>
        <w:t xml:space="preserve"> - </w:t>
      </w:r>
      <w:proofErr w:type="spellStart"/>
      <w:r w:rsidRPr="006E768D">
        <w:rPr>
          <w:rFonts w:asciiTheme="majorHAnsi" w:hAnsiTheme="majorHAnsi" w:cstheme="majorHAnsi"/>
          <w:b/>
        </w:rPr>
        <w:t>izobraževalnih</w:t>
      </w:r>
      <w:proofErr w:type="spellEnd"/>
      <w:r w:rsidRPr="006E768D">
        <w:rPr>
          <w:rFonts w:asciiTheme="majorHAnsi" w:hAnsiTheme="majorHAnsi" w:cstheme="majorHAnsi"/>
          <w:b/>
        </w:rPr>
        <w:t xml:space="preserve"> </w:t>
      </w:r>
      <w:proofErr w:type="spellStart"/>
      <w:r w:rsidRPr="006E768D">
        <w:rPr>
          <w:rFonts w:asciiTheme="majorHAnsi" w:hAnsiTheme="majorHAnsi" w:cstheme="majorHAnsi"/>
          <w:b/>
        </w:rPr>
        <w:t>zavodih</w:t>
      </w:r>
      <w:proofErr w:type="spellEnd"/>
      <w:r w:rsidRPr="006E768D">
        <w:rPr>
          <w:rFonts w:asciiTheme="majorHAnsi" w:hAnsiTheme="majorHAnsi" w:cstheme="majorHAnsi"/>
          <w:b/>
        </w:rPr>
        <w:t xml:space="preserve"> </w:t>
      </w:r>
      <w:proofErr w:type="spellStart"/>
      <w:r w:rsidRPr="006E768D">
        <w:rPr>
          <w:rFonts w:asciiTheme="majorHAnsi" w:hAnsiTheme="majorHAnsi" w:cstheme="majorHAnsi"/>
          <w:b/>
        </w:rPr>
        <w:t>ter</w:t>
      </w:r>
      <w:proofErr w:type="spellEnd"/>
      <w:r w:rsidRPr="006E768D">
        <w:rPr>
          <w:rFonts w:asciiTheme="majorHAnsi" w:hAnsiTheme="majorHAnsi" w:cstheme="majorHAnsi"/>
          <w:b/>
        </w:rPr>
        <w:t xml:space="preserve"> </w:t>
      </w:r>
      <w:proofErr w:type="spellStart"/>
      <w:r w:rsidRPr="006E768D">
        <w:rPr>
          <w:rFonts w:asciiTheme="majorHAnsi" w:hAnsiTheme="majorHAnsi" w:cstheme="majorHAnsi"/>
          <w:b/>
        </w:rPr>
        <w:t>organizacijah</w:t>
      </w:r>
      <w:proofErr w:type="spellEnd"/>
      <w:r w:rsidRPr="006E768D">
        <w:rPr>
          <w:rFonts w:asciiTheme="majorHAnsi" w:hAnsiTheme="majorHAnsi" w:cstheme="majorHAnsi"/>
          <w:b/>
        </w:rPr>
        <w:t xml:space="preserve"> za </w:t>
      </w:r>
      <w:proofErr w:type="spellStart"/>
      <w:r w:rsidRPr="006E768D">
        <w:rPr>
          <w:rFonts w:asciiTheme="majorHAnsi" w:hAnsiTheme="majorHAnsi" w:cstheme="majorHAnsi"/>
          <w:b/>
        </w:rPr>
        <w:t>izobraževanje</w:t>
      </w:r>
      <w:proofErr w:type="spellEnd"/>
      <w:r w:rsidRPr="006E768D">
        <w:rPr>
          <w:rFonts w:asciiTheme="majorHAnsi" w:hAnsiTheme="majorHAnsi" w:cstheme="majorHAnsi"/>
          <w:b/>
        </w:rPr>
        <w:t xml:space="preserve"> </w:t>
      </w:r>
      <w:proofErr w:type="spellStart"/>
      <w:r w:rsidRPr="006E768D">
        <w:rPr>
          <w:rFonts w:asciiTheme="majorHAnsi" w:hAnsiTheme="majorHAnsi" w:cstheme="majorHAnsi"/>
          <w:b/>
        </w:rPr>
        <w:t>odraslih</w:t>
      </w:r>
      <w:proofErr w:type="spellEnd"/>
      <w:r w:rsidRPr="006E768D">
        <w:rPr>
          <w:rFonts w:asciiTheme="majorHAnsi" w:hAnsiTheme="majorHAnsi" w:cstheme="majorHAnsi"/>
          <w:b/>
        </w:rPr>
        <w:t xml:space="preserve">, </w:t>
      </w:r>
      <w:proofErr w:type="spellStart"/>
      <w:r w:rsidRPr="006E768D">
        <w:rPr>
          <w:rFonts w:asciiTheme="majorHAnsi" w:hAnsiTheme="majorHAnsi" w:cstheme="majorHAnsi"/>
          <w:b/>
        </w:rPr>
        <w:t>ter</w:t>
      </w:r>
      <w:proofErr w:type="spellEnd"/>
      <w:r w:rsidRPr="006E768D">
        <w:rPr>
          <w:rFonts w:asciiTheme="majorHAnsi" w:hAnsiTheme="majorHAnsi" w:cstheme="majorHAnsi"/>
          <w:b/>
        </w:rPr>
        <w:t xml:space="preserve"> s </w:t>
      </w:r>
      <w:proofErr w:type="spellStart"/>
      <w:r w:rsidRPr="006E768D">
        <w:rPr>
          <w:rFonts w:asciiTheme="majorHAnsi" w:hAnsiTheme="majorHAnsi" w:cstheme="majorHAnsi"/>
          <w:b/>
        </w:rPr>
        <w:t>tem</w:t>
      </w:r>
      <w:proofErr w:type="spellEnd"/>
      <w:r w:rsidRPr="006E768D">
        <w:rPr>
          <w:rFonts w:asciiTheme="majorHAnsi" w:hAnsiTheme="majorHAnsi" w:cstheme="majorHAnsi"/>
          <w:b/>
        </w:rPr>
        <w:t xml:space="preserve"> </w:t>
      </w:r>
      <w:proofErr w:type="spellStart"/>
      <w:r w:rsidRPr="006E768D">
        <w:rPr>
          <w:rFonts w:asciiTheme="majorHAnsi" w:hAnsiTheme="majorHAnsi" w:cstheme="majorHAnsi"/>
          <w:b/>
        </w:rPr>
        <w:t>zagotovil</w:t>
      </w:r>
      <w:proofErr w:type="spellEnd"/>
      <w:r w:rsidRPr="006E768D">
        <w:rPr>
          <w:rFonts w:asciiTheme="majorHAnsi" w:hAnsiTheme="majorHAnsi" w:cstheme="majorHAnsi"/>
          <w:b/>
        </w:rPr>
        <w:t xml:space="preserve"> </w:t>
      </w:r>
      <w:proofErr w:type="spellStart"/>
      <w:r w:rsidRPr="006E768D">
        <w:rPr>
          <w:rFonts w:asciiTheme="majorHAnsi" w:hAnsiTheme="majorHAnsi" w:cstheme="majorHAnsi"/>
          <w:b/>
        </w:rPr>
        <w:t>ustrezno</w:t>
      </w:r>
      <w:proofErr w:type="spellEnd"/>
      <w:r w:rsidRPr="006E768D">
        <w:rPr>
          <w:rFonts w:asciiTheme="majorHAnsi" w:hAnsiTheme="majorHAnsi" w:cstheme="majorHAnsi"/>
          <w:b/>
        </w:rPr>
        <w:t xml:space="preserve"> </w:t>
      </w:r>
      <w:proofErr w:type="spellStart"/>
      <w:r w:rsidRPr="006E768D">
        <w:rPr>
          <w:rFonts w:asciiTheme="majorHAnsi" w:hAnsiTheme="majorHAnsi" w:cstheme="majorHAnsi"/>
          <w:b/>
        </w:rPr>
        <w:t>tehnologijo</w:t>
      </w:r>
      <w:proofErr w:type="spellEnd"/>
      <w:r w:rsidRPr="006E768D">
        <w:rPr>
          <w:rFonts w:asciiTheme="majorHAnsi" w:hAnsiTheme="majorHAnsi" w:cstheme="majorHAnsi"/>
          <w:b/>
        </w:rPr>
        <w:t xml:space="preserve"> za </w:t>
      </w:r>
      <w:proofErr w:type="spellStart"/>
      <w:r w:rsidRPr="006E768D">
        <w:rPr>
          <w:rFonts w:asciiTheme="majorHAnsi" w:hAnsiTheme="majorHAnsi" w:cstheme="majorHAnsi"/>
          <w:b/>
        </w:rPr>
        <w:t>avtomatsko</w:t>
      </w:r>
      <w:proofErr w:type="spellEnd"/>
      <w:r w:rsidRPr="006E768D">
        <w:rPr>
          <w:rFonts w:asciiTheme="majorHAnsi" w:hAnsiTheme="majorHAnsi" w:cstheme="majorHAnsi"/>
          <w:b/>
        </w:rPr>
        <w:t xml:space="preserve"> </w:t>
      </w:r>
      <w:proofErr w:type="spellStart"/>
      <w:r w:rsidRPr="006E768D">
        <w:rPr>
          <w:rFonts w:asciiTheme="majorHAnsi" w:hAnsiTheme="majorHAnsi" w:cstheme="majorHAnsi"/>
          <w:b/>
        </w:rPr>
        <w:t>upravljanje</w:t>
      </w:r>
      <w:proofErr w:type="spellEnd"/>
      <w:r w:rsidRPr="006E768D">
        <w:rPr>
          <w:rFonts w:asciiTheme="majorHAnsi" w:hAnsiTheme="majorHAnsi" w:cstheme="majorHAnsi"/>
          <w:b/>
        </w:rPr>
        <w:t xml:space="preserve"> </w:t>
      </w:r>
      <w:proofErr w:type="spellStart"/>
      <w:r w:rsidRPr="006E768D">
        <w:rPr>
          <w:rFonts w:asciiTheme="majorHAnsi" w:hAnsiTheme="majorHAnsi" w:cstheme="majorHAnsi"/>
          <w:b/>
        </w:rPr>
        <w:t>omrežij</w:t>
      </w:r>
      <w:proofErr w:type="spellEnd"/>
      <w:r w:rsidRPr="006E768D">
        <w:rPr>
          <w:rFonts w:asciiTheme="majorHAnsi" w:hAnsiTheme="majorHAnsi" w:cstheme="majorHAnsi"/>
          <w:b/>
        </w:rPr>
        <w:t xml:space="preserve"> </w:t>
      </w:r>
      <w:proofErr w:type="spellStart"/>
      <w:r w:rsidRPr="006E768D">
        <w:rPr>
          <w:rFonts w:asciiTheme="majorHAnsi" w:hAnsiTheme="majorHAnsi" w:cstheme="majorHAnsi"/>
          <w:b/>
        </w:rPr>
        <w:t>na</w:t>
      </w:r>
      <w:proofErr w:type="spellEnd"/>
      <w:r w:rsidRPr="006E768D">
        <w:rPr>
          <w:rFonts w:asciiTheme="majorHAnsi" w:hAnsiTheme="majorHAnsi" w:cstheme="majorHAnsi"/>
          <w:b/>
        </w:rPr>
        <w:t xml:space="preserve"> </w:t>
      </w:r>
      <w:proofErr w:type="spellStart"/>
      <w:r w:rsidRPr="006E768D">
        <w:rPr>
          <w:rFonts w:asciiTheme="majorHAnsi" w:hAnsiTheme="majorHAnsi" w:cstheme="majorHAnsi"/>
          <w:b/>
        </w:rPr>
        <w:t>daljavo</w:t>
      </w:r>
      <w:proofErr w:type="spellEnd"/>
      <w:r w:rsidRPr="006E768D">
        <w:rPr>
          <w:rFonts w:asciiTheme="majorHAnsi" w:hAnsiTheme="majorHAnsi" w:cstheme="majorHAnsi"/>
          <w:b/>
        </w:rPr>
        <w:t>.</w:t>
      </w:r>
    </w:p>
    <w:p w14:paraId="31BC6F65" w14:textId="77777777" w:rsidR="00F935AC" w:rsidRDefault="00F935AC" w:rsidP="00F935AC">
      <w:pPr>
        <w:spacing w:after="0" w:line="240" w:lineRule="auto"/>
        <w:ind w:left="720"/>
        <w:jc w:val="both"/>
        <w:rPr>
          <w:rFonts w:asciiTheme="majorHAnsi" w:hAnsiTheme="majorHAnsi" w:cstheme="majorHAnsi"/>
        </w:rPr>
      </w:pPr>
    </w:p>
    <w:p w14:paraId="0B41144B" w14:textId="1E1A3EE2" w:rsidR="001166E0" w:rsidRPr="00F37C03" w:rsidRDefault="00092877" w:rsidP="00F37C03">
      <w:pPr>
        <w:widowControl w:val="0"/>
        <w:spacing w:before="120" w:after="120" w:line="240" w:lineRule="auto"/>
        <w:jc w:val="center"/>
        <w:rPr>
          <w:rFonts w:asciiTheme="majorHAnsi" w:hAnsiTheme="majorHAnsi" w:cstheme="majorHAnsi"/>
          <w:lang w:val="sl-SI"/>
        </w:rPr>
      </w:pPr>
      <w:r w:rsidRPr="00F37C03">
        <w:rPr>
          <w:rFonts w:asciiTheme="majorHAnsi" w:hAnsiTheme="majorHAnsi" w:cstheme="majorHAnsi"/>
          <w:lang w:val="sl-SI"/>
        </w:rPr>
        <w:t>3</w:t>
      </w:r>
      <w:r w:rsidR="001166E0" w:rsidRPr="00F37C03">
        <w:rPr>
          <w:rFonts w:asciiTheme="majorHAnsi" w:hAnsiTheme="majorHAnsi" w:cstheme="majorHAnsi"/>
          <w:lang w:val="sl-SI"/>
        </w:rPr>
        <w:t>. člen</w:t>
      </w:r>
    </w:p>
    <w:p w14:paraId="1842FFE5" w14:textId="77777777" w:rsidR="002E119C" w:rsidRPr="001F4A50" w:rsidRDefault="002E119C" w:rsidP="002E119C">
      <w:pPr>
        <w:widowControl w:val="0"/>
        <w:spacing w:before="120" w:after="120" w:line="240" w:lineRule="auto"/>
        <w:jc w:val="center"/>
        <w:rPr>
          <w:rFonts w:asciiTheme="majorHAnsi" w:hAnsiTheme="majorHAnsi" w:cstheme="majorHAnsi"/>
          <w:lang w:val="sl-SI"/>
        </w:rPr>
      </w:pPr>
      <w:r w:rsidRPr="001F4A50">
        <w:rPr>
          <w:rFonts w:asciiTheme="majorHAnsi" w:hAnsiTheme="majorHAnsi" w:cstheme="majorHAnsi"/>
          <w:lang w:val="sl-SI"/>
        </w:rPr>
        <w:t xml:space="preserve">KOLIČINE, CENE IN IZVEDBENI POGOJI </w:t>
      </w:r>
    </w:p>
    <w:p w14:paraId="5D5FAE56" w14:textId="77777777" w:rsidR="002E119C" w:rsidRPr="001F4A50" w:rsidRDefault="002E119C" w:rsidP="002E119C">
      <w:pPr>
        <w:pStyle w:val="ListParagraph"/>
        <w:widowControl w:val="0"/>
        <w:numPr>
          <w:ilvl w:val="0"/>
          <w:numId w:val="45"/>
        </w:numPr>
        <w:spacing w:after="0" w:line="240" w:lineRule="auto"/>
        <w:jc w:val="both"/>
        <w:rPr>
          <w:rFonts w:asciiTheme="majorHAnsi" w:hAnsiTheme="majorHAnsi" w:cstheme="majorHAnsi"/>
          <w:lang w:val="sl-SI"/>
        </w:rPr>
      </w:pPr>
      <w:r w:rsidRPr="001F4A50">
        <w:rPr>
          <w:rFonts w:asciiTheme="majorHAnsi" w:hAnsiTheme="majorHAnsi" w:cstheme="majorHAnsi"/>
          <w:lang w:val="sl-SI"/>
        </w:rPr>
        <w:t>Količine in cene</w:t>
      </w:r>
    </w:p>
    <w:p w14:paraId="3AAFF149" w14:textId="77777777" w:rsidR="002E119C" w:rsidRPr="001F4A50" w:rsidRDefault="002E119C" w:rsidP="002E119C">
      <w:pPr>
        <w:widowControl w:val="0"/>
        <w:spacing w:after="0" w:line="240" w:lineRule="auto"/>
        <w:ind w:left="709"/>
        <w:jc w:val="both"/>
        <w:rPr>
          <w:rFonts w:asciiTheme="majorHAnsi" w:hAnsiTheme="majorHAnsi" w:cstheme="majorHAnsi"/>
          <w:i/>
          <w:lang w:val="sl-SI"/>
        </w:rPr>
      </w:pPr>
      <w:r w:rsidRPr="001F4A50">
        <w:rPr>
          <w:rFonts w:asciiTheme="majorHAnsi" w:hAnsiTheme="majorHAnsi" w:cstheme="majorHAnsi"/>
          <w:i/>
          <w:lang w:val="sl-SI"/>
        </w:rPr>
        <w:t>(tabela je vzorčna, končna verzija pogodbe bo vsebovala sistemsko izpolnjeno kosovnico posameznega končnega uporabnika)</w:t>
      </w:r>
    </w:p>
    <w:p w14:paraId="0AC84168" w14:textId="77777777" w:rsidR="002E119C" w:rsidRPr="001F4A50" w:rsidRDefault="002E119C" w:rsidP="002E119C">
      <w:pPr>
        <w:widowControl w:val="0"/>
        <w:spacing w:after="0" w:line="240" w:lineRule="auto"/>
        <w:jc w:val="both"/>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965"/>
        <w:gridCol w:w="1419"/>
        <w:gridCol w:w="1699"/>
        <w:gridCol w:w="1546"/>
      </w:tblGrid>
      <w:tr w:rsidR="002E119C" w:rsidRPr="001F4A50" w14:paraId="42B0CCDD" w14:textId="77777777" w:rsidTr="00A72EC3">
        <w:trPr>
          <w:jc w:val="center"/>
        </w:trPr>
        <w:tc>
          <w:tcPr>
            <w:tcW w:w="2578" w:type="pct"/>
            <w:shd w:val="clear" w:color="auto" w:fill="auto"/>
            <w:vAlign w:val="center"/>
          </w:tcPr>
          <w:p w14:paraId="3F81FBFD" w14:textId="77777777" w:rsidR="002E119C" w:rsidRPr="001F4A50" w:rsidRDefault="002E119C" w:rsidP="00A72EC3">
            <w:pPr>
              <w:widowControl w:val="0"/>
              <w:spacing w:after="0" w:line="240" w:lineRule="auto"/>
              <w:jc w:val="center"/>
              <w:rPr>
                <w:rFonts w:asciiTheme="majorHAnsi" w:hAnsiTheme="majorHAnsi" w:cstheme="majorHAnsi"/>
                <w:b/>
                <w:i/>
                <w:color w:val="A6A6A6" w:themeColor="background1" w:themeShade="A6"/>
                <w:lang w:val="sl-SI"/>
              </w:rPr>
            </w:pPr>
            <w:r w:rsidRPr="001F4A50">
              <w:rPr>
                <w:rFonts w:asciiTheme="majorHAnsi" w:hAnsiTheme="majorHAnsi" w:cstheme="majorHAnsi"/>
                <w:b/>
                <w:i/>
                <w:color w:val="A6A6A6" w:themeColor="background1" w:themeShade="A6"/>
                <w:lang w:val="sl-SI"/>
              </w:rPr>
              <w:t>Postavka</w:t>
            </w:r>
          </w:p>
        </w:tc>
        <w:tc>
          <w:tcPr>
            <w:tcW w:w="737" w:type="pct"/>
            <w:shd w:val="clear" w:color="auto" w:fill="auto"/>
            <w:vAlign w:val="center"/>
          </w:tcPr>
          <w:p w14:paraId="78ACDE24" w14:textId="77777777" w:rsidR="002E119C" w:rsidRPr="001F4A50" w:rsidRDefault="002E119C" w:rsidP="00A72EC3">
            <w:pPr>
              <w:widowControl w:val="0"/>
              <w:spacing w:after="0" w:line="240" w:lineRule="auto"/>
              <w:jc w:val="center"/>
              <w:rPr>
                <w:rFonts w:asciiTheme="majorHAnsi" w:hAnsiTheme="majorHAnsi" w:cstheme="majorHAnsi"/>
                <w:b/>
                <w:i/>
                <w:color w:val="A6A6A6" w:themeColor="background1" w:themeShade="A6"/>
                <w:lang w:val="sl-SI"/>
              </w:rPr>
            </w:pPr>
            <w:r w:rsidRPr="001F4A50">
              <w:rPr>
                <w:rFonts w:asciiTheme="majorHAnsi" w:hAnsiTheme="majorHAnsi" w:cstheme="majorHAnsi"/>
                <w:b/>
                <w:i/>
                <w:color w:val="A6A6A6" w:themeColor="background1" w:themeShade="A6"/>
                <w:lang w:val="sl-SI"/>
              </w:rPr>
              <w:t>Količina</w:t>
            </w:r>
          </w:p>
          <w:p w14:paraId="1AD304FD" w14:textId="77777777" w:rsidR="002E119C" w:rsidRPr="001F4A50" w:rsidRDefault="002E119C" w:rsidP="00A72EC3">
            <w:pPr>
              <w:widowControl w:val="0"/>
              <w:spacing w:after="0" w:line="240" w:lineRule="auto"/>
              <w:jc w:val="center"/>
              <w:rPr>
                <w:rFonts w:asciiTheme="majorHAnsi" w:hAnsiTheme="majorHAnsi" w:cstheme="majorHAnsi"/>
                <w:i/>
                <w:color w:val="A6A6A6" w:themeColor="background1" w:themeShade="A6"/>
                <w:lang w:val="sl-SI"/>
              </w:rPr>
            </w:pPr>
            <w:r w:rsidRPr="001F4A50">
              <w:rPr>
                <w:rFonts w:asciiTheme="majorHAnsi" w:hAnsiTheme="majorHAnsi" w:cstheme="majorHAnsi"/>
                <w:i/>
                <w:color w:val="A6A6A6" w:themeColor="background1" w:themeShade="A6"/>
                <w:lang w:val="sl-SI"/>
              </w:rPr>
              <w:t>(kos)</w:t>
            </w:r>
          </w:p>
        </w:tc>
        <w:tc>
          <w:tcPr>
            <w:tcW w:w="882" w:type="pct"/>
            <w:shd w:val="clear" w:color="auto" w:fill="auto"/>
            <w:vAlign w:val="center"/>
          </w:tcPr>
          <w:p w14:paraId="2C7325C5" w14:textId="77777777" w:rsidR="002E119C" w:rsidRPr="001F4A50" w:rsidRDefault="002E119C" w:rsidP="00A72EC3">
            <w:pPr>
              <w:widowControl w:val="0"/>
              <w:spacing w:after="0" w:line="240" w:lineRule="auto"/>
              <w:jc w:val="center"/>
              <w:rPr>
                <w:rFonts w:asciiTheme="majorHAnsi" w:hAnsiTheme="majorHAnsi" w:cstheme="majorHAnsi"/>
                <w:b/>
                <w:i/>
                <w:color w:val="A6A6A6" w:themeColor="background1" w:themeShade="A6"/>
                <w:lang w:val="sl-SI"/>
              </w:rPr>
            </w:pPr>
            <w:r w:rsidRPr="001F4A50">
              <w:rPr>
                <w:rFonts w:asciiTheme="majorHAnsi" w:hAnsiTheme="majorHAnsi" w:cstheme="majorHAnsi"/>
                <w:b/>
                <w:i/>
                <w:color w:val="A6A6A6" w:themeColor="background1" w:themeShade="A6"/>
                <w:lang w:val="sl-SI"/>
              </w:rPr>
              <w:t>Cena na enoto v EUR z DDV</w:t>
            </w:r>
          </w:p>
        </w:tc>
        <w:tc>
          <w:tcPr>
            <w:tcW w:w="803" w:type="pct"/>
            <w:shd w:val="clear" w:color="auto" w:fill="auto"/>
            <w:vAlign w:val="center"/>
          </w:tcPr>
          <w:p w14:paraId="587CB175" w14:textId="77777777" w:rsidR="002E119C" w:rsidRPr="001F4A50" w:rsidRDefault="002E119C" w:rsidP="00A72EC3">
            <w:pPr>
              <w:widowControl w:val="0"/>
              <w:spacing w:after="0" w:line="240" w:lineRule="auto"/>
              <w:jc w:val="center"/>
              <w:rPr>
                <w:rFonts w:asciiTheme="majorHAnsi" w:hAnsiTheme="majorHAnsi" w:cstheme="majorHAnsi"/>
                <w:b/>
                <w:i/>
                <w:color w:val="A6A6A6" w:themeColor="background1" w:themeShade="A6"/>
                <w:lang w:val="sl-SI"/>
              </w:rPr>
            </w:pPr>
            <w:r w:rsidRPr="001F4A50">
              <w:rPr>
                <w:rFonts w:asciiTheme="majorHAnsi" w:hAnsiTheme="majorHAnsi" w:cstheme="majorHAnsi"/>
                <w:b/>
                <w:i/>
                <w:color w:val="A6A6A6" w:themeColor="background1" w:themeShade="A6"/>
                <w:lang w:val="sl-SI"/>
              </w:rPr>
              <w:t>Skupna cena v EUR z DDV</w:t>
            </w:r>
          </w:p>
        </w:tc>
      </w:tr>
      <w:tr w:rsidR="002E119C" w:rsidRPr="001F4A50" w14:paraId="4EE5E29C" w14:textId="77777777" w:rsidTr="00A72EC3">
        <w:trPr>
          <w:jc w:val="center"/>
        </w:trPr>
        <w:tc>
          <w:tcPr>
            <w:tcW w:w="2578" w:type="pct"/>
            <w:shd w:val="clear" w:color="auto" w:fill="auto"/>
          </w:tcPr>
          <w:p w14:paraId="13B021B0" w14:textId="77777777" w:rsidR="002E119C" w:rsidRPr="001F4A50" w:rsidRDefault="002E119C" w:rsidP="00A72EC3">
            <w:pPr>
              <w:widowControl w:val="0"/>
              <w:spacing w:after="0" w:line="240" w:lineRule="auto"/>
              <w:jc w:val="both"/>
              <w:rPr>
                <w:rFonts w:asciiTheme="majorHAnsi" w:hAnsiTheme="majorHAnsi" w:cstheme="majorHAnsi"/>
                <w:i/>
                <w:color w:val="A6A6A6" w:themeColor="background1" w:themeShade="A6"/>
                <w:lang w:val="sl-SI"/>
              </w:rPr>
            </w:pPr>
          </w:p>
        </w:tc>
        <w:tc>
          <w:tcPr>
            <w:tcW w:w="737" w:type="pct"/>
            <w:shd w:val="clear" w:color="auto" w:fill="auto"/>
          </w:tcPr>
          <w:p w14:paraId="670929E3" w14:textId="77777777" w:rsidR="002E119C" w:rsidRPr="001F4A50" w:rsidRDefault="002E119C" w:rsidP="00A72EC3">
            <w:pPr>
              <w:widowControl w:val="0"/>
              <w:spacing w:after="0" w:line="240" w:lineRule="auto"/>
              <w:jc w:val="center"/>
              <w:rPr>
                <w:rFonts w:asciiTheme="majorHAnsi" w:hAnsiTheme="majorHAnsi" w:cstheme="majorHAnsi"/>
                <w:i/>
                <w:color w:val="A6A6A6" w:themeColor="background1" w:themeShade="A6"/>
                <w:lang w:val="sl-SI"/>
              </w:rPr>
            </w:pPr>
          </w:p>
        </w:tc>
        <w:tc>
          <w:tcPr>
            <w:tcW w:w="882" w:type="pct"/>
            <w:shd w:val="clear" w:color="auto" w:fill="auto"/>
          </w:tcPr>
          <w:p w14:paraId="6598D835" w14:textId="77777777" w:rsidR="002E119C" w:rsidRPr="001F4A50" w:rsidRDefault="002E119C" w:rsidP="00A72EC3">
            <w:pPr>
              <w:widowControl w:val="0"/>
              <w:spacing w:after="0" w:line="240" w:lineRule="auto"/>
              <w:jc w:val="right"/>
              <w:rPr>
                <w:rFonts w:asciiTheme="majorHAnsi" w:hAnsiTheme="majorHAnsi" w:cstheme="majorHAnsi"/>
                <w:i/>
                <w:color w:val="A6A6A6" w:themeColor="background1" w:themeShade="A6"/>
                <w:lang w:val="sl-SI"/>
              </w:rPr>
            </w:pPr>
          </w:p>
        </w:tc>
        <w:tc>
          <w:tcPr>
            <w:tcW w:w="803" w:type="pct"/>
            <w:shd w:val="clear" w:color="auto" w:fill="auto"/>
          </w:tcPr>
          <w:p w14:paraId="33AB54ED" w14:textId="77777777" w:rsidR="002E119C" w:rsidRPr="001F4A50" w:rsidRDefault="002E119C" w:rsidP="00A72EC3">
            <w:pPr>
              <w:widowControl w:val="0"/>
              <w:spacing w:after="0" w:line="240" w:lineRule="auto"/>
              <w:jc w:val="right"/>
              <w:rPr>
                <w:rFonts w:asciiTheme="majorHAnsi" w:hAnsiTheme="majorHAnsi" w:cstheme="majorHAnsi"/>
                <w:i/>
                <w:color w:val="A6A6A6" w:themeColor="background1" w:themeShade="A6"/>
                <w:lang w:val="sl-SI"/>
              </w:rPr>
            </w:pPr>
          </w:p>
        </w:tc>
      </w:tr>
    </w:tbl>
    <w:p w14:paraId="643364B2" w14:textId="77777777" w:rsidR="002E119C" w:rsidRPr="001F4A50" w:rsidRDefault="002E119C" w:rsidP="002E119C">
      <w:pPr>
        <w:widowControl w:val="0"/>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 xml:space="preserve">Vse cene že vključujejo DDV. </w:t>
      </w:r>
    </w:p>
    <w:p w14:paraId="56689F3B" w14:textId="77777777" w:rsidR="00C61A8E" w:rsidRPr="00C61A8E" w:rsidRDefault="00C61A8E" w:rsidP="00F37C03">
      <w:pPr>
        <w:keepNext/>
        <w:keepLines/>
        <w:spacing w:after="0" w:line="240" w:lineRule="auto"/>
        <w:ind w:left="357"/>
        <w:contextualSpacing/>
        <w:jc w:val="both"/>
        <w:rPr>
          <w:rFonts w:asciiTheme="majorHAnsi" w:hAnsiTheme="majorHAnsi" w:cstheme="majorHAnsi"/>
        </w:rPr>
      </w:pPr>
    </w:p>
    <w:p w14:paraId="0EA0080C" w14:textId="6D558CB0" w:rsidR="00F37C03" w:rsidRPr="00F37C03" w:rsidRDefault="002E119C" w:rsidP="00390853">
      <w:pPr>
        <w:rPr>
          <w:rFonts w:asciiTheme="majorHAnsi" w:hAnsiTheme="majorHAnsi" w:cstheme="majorHAnsi"/>
          <w:lang w:val="sl-SI"/>
        </w:rPr>
      </w:pPr>
      <w:r>
        <w:rPr>
          <w:rFonts w:asciiTheme="majorHAnsi" w:hAnsiTheme="majorHAnsi" w:cstheme="majorHAnsi"/>
        </w:rPr>
        <w:t xml:space="preserve">2) </w:t>
      </w:r>
      <w:proofErr w:type="spellStart"/>
      <w:r>
        <w:rPr>
          <w:rFonts w:asciiTheme="majorHAnsi" w:hAnsiTheme="majorHAnsi" w:cstheme="majorHAnsi"/>
        </w:rPr>
        <w:t>Izvedbeni</w:t>
      </w:r>
      <w:proofErr w:type="spellEnd"/>
      <w:r>
        <w:rPr>
          <w:rFonts w:asciiTheme="majorHAnsi" w:hAnsiTheme="majorHAnsi" w:cstheme="majorHAnsi"/>
        </w:rPr>
        <w:t xml:space="preserve"> </w:t>
      </w:r>
      <w:proofErr w:type="spellStart"/>
      <w:r>
        <w:rPr>
          <w:rFonts w:asciiTheme="majorHAnsi" w:hAnsiTheme="majorHAnsi" w:cstheme="majorHAnsi"/>
        </w:rPr>
        <w:t>pogoji</w:t>
      </w:r>
      <w:proofErr w:type="spellEnd"/>
      <w:r>
        <w:rPr>
          <w:rFonts w:asciiTheme="majorHAnsi" w:hAnsiTheme="majorHAnsi" w:cstheme="majorHAn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689"/>
        <w:gridCol w:w="3260"/>
        <w:gridCol w:w="283"/>
        <w:gridCol w:w="3472"/>
      </w:tblGrid>
      <w:tr w:rsidR="00C61A8E" w:rsidRPr="00F12EE6" w14:paraId="6B78408A" w14:textId="77777777" w:rsidTr="00390853">
        <w:trPr>
          <w:trHeight w:val="20"/>
          <w:jc w:val="center"/>
        </w:trPr>
        <w:tc>
          <w:tcPr>
            <w:tcW w:w="2689" w:type="dxa"/>
            <w:shd w:val="clear" w:color="auto" w:fill="FDB940"/>
            <w:vAlign w:val="center"/>
          </w:tcPr>
          <w:p w14:paraId="185FFD51" w14:textId="77777777" w:rsidR="00C61A8E" w:rsidRPr="00703E41" w:rsidRDefault="00C61A8E" w:rsidP="00BA0E0E">
            <w:pPr>
              <w:widowControl w:val="0"/>
              <w:spacing w:after="0" w:line="240" w:lineRule="auto"/>
              <w:rPr>
                <w:rFonts w:asciiTheme="majorHAnsi" w:hAnsiTheme="majorHAnsi" w:cstheme="majorHAnsi"/>
                <w:b/>
              </w:rPr>
            </w:pPr>
            <w:proofErr w:type="spellStart"/>
            <w:r w:rsidRPr="00703E41">
              <w:rPr>
                <w:rFonts w:asciiTheme="majorHAnsi" w:hAnsiTheme="majorHAnsi" w:cstheme="majorHAnsi"/>
                <w:b/>
              </w:rPr>
              <w:t>Lokacija</w:t>
            </w:r>
            <w:proofErr w:type="spellEnd"/>
            <w:r w:rsidRPr="00703E41">
              <w:rPr>
                <w:rFonts w:asciiTheme="majorHAnsi" w:hAnsiTheme="majorHAnsi" w:cstheme="majorHAnsi"/>
                <w:b/>
              </w:rPr>
              <w:t xml:space="preserve"> </w:t>
            </w:r>
            <w:proofErr w:type="spellStart"/>
            <w:r w:rsidRPr="00703E41">
              <w:rPr>
                <w:rFonts w:asciiTheme="majorHAnsi" w:hAnsiTheme="majorHAnsi" w:cstheme="majorHAnsi"/>
                <w:b/>
              </w:rPr>
              <w:t>realizacije</w:t>
            </w:r>
            <w:proofErr w:type="spellEnd"/>
          </w:p>
        </w:tc>
        <w:tc>
          <w:tcPr>
            <w:tcW w:w="7015" w:type="dxa"/>
            <w:gridSpan w:val="3"/>
            <w:tcBorders>
              <w:bottom w:val="single" w:sz="4" w:space="0" w:color="auto"/>
            </w:tcBorders>
            <w:shd w:val="clear" w:color="auto" w:fill="FFF2CC" w:themeFill="accent4" w:themeFillTint="33"/>
            <w:vAlign w:val="center"/>
          </w:tcPr>
          <w:p w14:paraId="3585DCE6" w14:textId="4D00EFF2" w:rsidR="00C61A8E" w:rsidRPr="00F12EE6" w:rsidRDefault="002E119C" w:rsidP="002B65A0">
            <w:pPr>
              <w:widowControl w:val="0"/>
              <w:spacing w:after="0" w:line="240" w:lineRule="auto"/>
              <w:jc w:val="both"/>
              <w:rPr>
                <w:rFonts w:asciiTheme="majorHAnsi" w:hAnsiTheme="majorHAnsi" w:cstheme="majorHAnsi"/>
              </w:rPr>
            </w:pPr>
            <w:proofErr w:type="spellStart"/>
            <w:r w:rsidRPr="00390853">
              <w:rPr>
                <w:rFonts w:asciiTheme="majorHAnsi" w:hAnsiTheme="majorHAnsi" w:cstheme="majorHAnsi"/>
              </w:rPr>
              <w:t>Lokacije</w:t>
            </w:r>
            <w:proofErr w:type="spellEnd"/>
            <w:r w:rsidRPr="00390853">
              <w:rPr>
                <w:rFonts w:asciiTheme="majorHAnsi" w:hAnsiTheme="majorHAnsi" w:cstheme="majorHAnsi"/>
              </w:rPr>
              <w:t xml:space="preserve"> </w:t>
            </w:r>
            <w:proofErr w:type="spellStart"/>
            <w:r w:rsidRPr="00390853">
              <w:rPr>
                <w:rFonts w:asciiTheme="majorHAnsi" w:hAnsiTheme="majorHAnsi" w:cstheme="majorHAnsi"/>
              </w:rPr>
              <w:t>končnega</w:t>
            </w:r>
            <w:proofErr w:type="spellEnd"/>
            <w:r w:rsidRPr="00390853">
              <w:rPr>
                <w:rFonts w:asciiTheme="majorHAnsi" w:hAnsiTheme="majorHAnsi" w:cstheme="majorHAnsi"/>
              </w:rPr>
              <w:t xml:space="preserve"> </w:t>
            </w:r>
            <w:proofErr w:type="spellStart"/>
            <w:r w:rsidRPr="00390853">
              <w:rPr>
                <w:rFonts w:asciiTheme="majorHAnsi" w:hAnsiTheme="majorHAnsi" w:cstheme="majorHAnsi"/>
              </w:rPr>
              <w:t>uporabnika</w:t>
            </w:r>
            <w:proofErr w:type="spellEnd"/>
            <w:r w:rsidRPr="00390853">
              <w:rPr>
                <w:rFonts w:asciiTheme="majorHAnsi" w:hAnsiTheme="majorHAnsi" w:cstheme="majorHAnsi"/>
              </w:rPr>
              <w:t>.</w:t>
            </w:r>
            <w:r w:rsidR="003A75F3" w:rsidRPr="002E119C">
              <w:rPr>
                <w:rFonts w:asciiTheme="majorHAnsi" w:hAnsiTheme="majorHAnsi" w:cstheme="majorHAnsi"/>
              </w:rPr>
              <w:t xml:space="preserve"> </w:t>
            </w:r>
          </w:p>
        </w:tc>
      </w:tr>
      <w:tr w:rsidR="00C61A8E" w:rsidRPr="00F12EE6" w14:paraId="2BB84686" w14:textId="77777777" w:rsidTr="00BA0E0E">
        <w:trPr>
          <w:trHeight w:val="20"/>
          <w:jc w:val="center"/>
        </w:trPr>
        <w:tc>
          <w:tcPr>
            <w:tcW w:w="2689" w:type="dxa"/>
            <w:vMerge w:val="restart"/>
            <w:shd w:val="clear" w:color="auto" w:fill="FDB940"/>
            <w:vAlign w:val="center"/>
          </w:tcPr>
          <w:p w14:paraId="7F50D7EE" w14:textId="77777777" w:rsidR="00C61A8E" w:rsidRPr="00F12EE6" w:rsidRDefault="00C61A8E" w:rsidP="00BA0E0E">
            <w:pPr>
              <w:widowControl w:val="0"/>
              <w:spacing w:after="0" w:line="240" w:lineRule="auto"/>
              <w:rPr>
                <w:rFonts w:asciiTheme="majorHAnsi" w:hAnsiTheme="majorHAnsi" w:cstheme="majorHAnsi"/>
                <w:b/>
              </w:rPr>
            </w:pPr>
            <w:proofErr w:type="spellStart"/>
            <w:r w:rsidRPr="00F12EE6">
              <w:rPr>
                <w:rFonts w:asciiTheme="majorHAnsi" w:hAnsiTheme="majorHAnsi" w:cstheme="majorHAnsi"/>
                <w:b/>
              </w:rPr>
              <w:t>Način</w:t>
            </w:r>
            <w:proofErr w:type="spellEnd"/>
            <w:r w:rsidRPr="00F12EE6">
              <w:rPr>
                <w:rFonts w:asciiTheme="majorHAnsi" w:hAnsiTheme="majorHAnsi" w:cstheme="majorHAnsi"/>
                <w:b/>
              </w:rPr>
              <w:t xml:space="preserve"> </w:t>
            </w:r>
            <w:proofErr w:type="spellStart"/>
            <w:r w:rsidRPr="00F12EE6">
              <w:rPr>
                <w:rFonts w:asciiTheme="majorHAnsi" w:hAnsiTheme="majorHAnsi" w:cstheme="majorHAnsi"/>
                <w:b/>
              </w:rPr>
              <w:t>realizacije</w:t>
            </w:r>
            <w:proofErr w:type="spellEnd"/>
          </w:p>
        </w:tc>
        <w:tc>
          <w:tcPr>
            <w:tcW w:w="3260" w:type="dxa"/>
            <w:tcBorders>
              <w:bottom w:val="single" w:sz="4" w:space="0" w:color="auto"/>
            </w:tcBorders>
            <w:shd w:val="clear" w:color="auto" w:fill="FDB940"/>
            <w:vAlign w:val="center"/>
          </w:tcPr>
          <w:p w14:paraId="5B78B195" w14:textId="77777777" w:rsidR="00C61A8E" w:rsidRPr="00F12EE6" w:rsidRDefault="00C61A8E" w:rsidP="00390853">
            <w:pPr>
              <w:widowControl w:val="0"/>
              <w:spacing w:after="0" w:line="240" w:lineRule="auto"/>
              <w:jc w:val="center"/>
              <w:rPr>
                <w:rFonts w:asciiTheme="majorHAnsi" w:hAnsiTheme="majorHAnsi" w:cstheme="majorHAnsi"/>
              </w:rPr>
            </w:pPr>
            <w:proofErr w:type="spellStart"/>
            <w:r w:rsidRPr="00F12EE6">
              <w:rPr>
                <w:rFonts w:asciiTheme="majorHAnsi" w:hAnsiTheme="majorHAnsi" w:cstheme="majorHAnsi"/>
              </w:rPr>
              <w:t>Dobava</w:t>
            </w:r>
            <w:proofErr w:type="spellEnd"/>
          </w:p>
        </w:tc>
        <w:tc>
          <w:tcPr>
            <w:tcW w:w="3755" w:type="dxa"/>
            <w:gridSpan w:val="2"/>
            <w:tcBorders>
              <w:bottom w:val="single" w:sz="4" w:space="0" w:color="auto"/>
            </w:tcBorders>
            <w:shd w:val="clear" w:color="auto" w:fill="FDB940"/>
            <w:vAlign w:val="center"/>
          </w:tcPr>
          <w:p w14:paraId="40417F2A" w14:textId="77777777" w:rsidR="00C61A8E" w:rsidRPr="00F12EE6" w:rsidRDefault="00C61A8E" w:rsidP="00390853">
            <w:pPr>
              <w:widowControl w:val="0"/>
              <w:spacing w:after="0" w:line="240" w:lineRule="auto"/>
              <w:jc w:val="center"/>
              <w:rPr>
                <w:rFonts w:asciiTheme="majorHAnsi" w:hAnsiTheme="majorHAnsi" w:cstheme="majorHAnsi"/>
              </w:rPr>
            </w:pPr>
            <w:proofErr w:type="spellStart"/>
            <w:r w:rsidRPr="00F12EE6">
              <w:rPr>
                <w:rFonts w:asciiTheme="majorHAnsi" w:hAnsiTheme="majorHAnsi" w:cstheme="majorHAnsi"/>
              </w:rPr>
              <w:t>Sprememba</w:t>
            </w:r>
            <w:proofErr w:type="spellEnd"/>
            <w:r w:rsidRPr="00F12EE6">
              <w:rPr>
                <w:rFonts w:asciiTheme="majorHAnsi" w:hAnsiTheme="majorHAnsi" w:cstheme="majorHAnsi"/>
              </w:rPr>
              <w:t xml:space="preserve"> </w:t>
            </w:r>
            <w:proofErr w:type="spellStart"/>
            <w:r w:rsidRPr="00F12EE6">
              <w:rPr>
                <w:rFonts w:asciiTheme="majorHAnsi" w:hAnsiTheme="majorHAnsi" w:cstheme="majorHAnsi"/>
              </w:rPr>
              <w:t>cen</w:t>
            </w:r>
            <w:proofErr w:type="spellEnd"/>
          </w:p>
        </w:tc>
      </w:tr>
      <w:tr w:rsidR="00C61A8E" w:rsidRPr="00F12EE6" w14:paraId="2517592B" w14:textId="77777777" w:rsidTr="00390853">
        <w:trPr>
          <w:trHeight w:val="20"/>
          <w:jc w:val="center"/>
        </w:trPr>
        <w:tc>
          <w:tcPr>
            <w:tcW w:w="2689" w:type="dxa"/>
            <w:vMerge/>
            <w:shd w:val="clear" w:color="auto" w:fill="FDB940"/>
            <w:vAlign w:val="center"/>
          </w:tcPr>
          <w:p w14:paraId="57765B78" w14:textId="77777777" w:rsidR="00C61A8E" w:rsidRPr="00F12EE6" w:rsidRDefault="00C61A8E" w:rsidP="00BA0E0E">
            <w:pPr>
              <w:widowControl w:val="0"/>
              <w:spacing w:after="0" w:line="240" w:lineRule="auto"/>
              <w:rPr>
                <w:rFonts w:asciiTheme="majorHAnsi" w:hAnsiTheme="majorHAnsi" w:cstheme="majorHAnsi"/>
                <w:b/>
              </w:rPr>
            </w:pPr>
          </w:p>
        </w:tc>
        <w:tc>
          <w:tcPr>
            <w:tcW w:w="3260" w:type="dxa"/>
            <w:shd w:val="clear" w:color="auto" w:fill="FFF2CC" w:themeFill="accent4" w:themeFillTint="33"/>
            <w:vAlign w:val="center"/>
          </w:tcPr>
          <w:p w14:paraId="729FEDCC" w14:textId="77777777" w:rsidR="00C61A8E" w:rsidRPr="00F12EE6" w:rsidRDefault="00C61A8E" w:rsidP="00BA0E0E">
            <w:pPr>
              <w:widowControl w:val="0"/>
              <w:spacing w:after="0" w:line="240" w:lineRule="auto"/>
              <w:jc w:val="both"/>
              <w:rPr>
                <w:rFonts w:asciiTheme="majorHAnsi" w:hAnsiTheme="majorHAnsi" w:cstheme="majorHAnsi"/>
              </w:rPr>
            </w:pPr>
            <w:r w:rsidRPr="00F12EE6">
              <w:rPr>
                <w:rFonts w:asciiTheme="majorHAnsi" w:hAnsiTheme="majorHAnsi" w:cstheme="majorHAnsi"/>
              </w:rPr>
              <w:t xml:space="preserve">Na </w:t>
            </w:r>
            <w:proofErr w:type="spellStart"/>
            <w:r w:rsidRPr="00F12EE6">
              <w:rPr>
                <w:rFonts w:asciiTheme="majorHAnsi" w:hAnsiTheme="majorHAnsi" w:cstheme="majorHAnsi"/>
              </w:rPr>
              <w:t>stroške</w:t>
            </w:r>
            <w:proofErr w:type="spellEnd"/>
            <w:r w:rsidRPr="00F12EE6">
              <w:rPr>
                <w:rFonts w:asciiTheme="majorHAnsi" w:hAnsiTheme="majorHAnsi" w:cstheme="majorHAnsi"/>
              </w:rPr>
              <w:t xml:space="preserve"> </w:t>
            </w:r>
            <w:proofErr w:type="spellStart"/>
            <w:r w:rsidRPr="00F12EE6">
              <w:rPr>
                <w:rFonts w:asciiTheme="majorHAnsi" w:hAnsiTheme="majorHAnsi" w:cstheme="majorHAnsi"/>
              </w:rPr>
              <w:t>ponudnika</w:t>
            </w:r>
            <w:proofErr w:type="spellEnd"/>
            <w:r w:rsidRPr="00F12EE6">
              <w:rPr>
                <w:rFonts w:asciiTheme="majorHAnsi" w:hAnsiTheme="majorHAnsi" w:cstheme="majorHAnsi"/>
              </w:rPr>
              <w:t xml:space="preserve">. </w:t>
            </w:r>
          </w:p>
          <w:p w14:paraId="7C7297D4" w14:textId="77777777" w:rsidR="00C61A8E" w:rsidRPr="00F12EE6" w:rsidRDefault="00C61A8E" w:rsidP="00BA0E0E">
            <w:pPr>
              <w:widowControl w:val="0"/>
              <w:spacing w:after="0" w:line="240" w:lineRule="auto"/>
              <w:jc w:val="both"/>
              <w:rPr>
                <w:rFonts w:asciiTheme="majorHAnsi" w:hAnsiTheme="majorHAnsi" w:cstheme="majorHAnsi"/>
              </w:rPr>
            </w:pPr>
            <w:r w:rsidRPr="00F12EE6">
              <w:rPr>
                <w:rFonts w:asciiTheme="majorHAnsi" w:hAnsiTheme="majorHAnsi" w:cstheme="majorHAnsi"/>
              </w:rPr>
              <w:t xml:space="preserve">(DDP </w:t>
            </w:r>
            <w:proofErr w:type="spellStart"/>
            <w:r w:rsidRPr="00F12EE6">
              <w:rPr>
                <w:rFonts w:asciiTheme="majorHAnsi" w:hAnsiTheme="majorHAnsi" w:cstheme="majorHAnsi"/>
              </w:rPr>
              <w:t>naročnik</w:t>
            </w:r>
            <w:proofErr w:type="spellEnd"/>
            <w:r w:rsidRPr="00F12EE6">
              <w:rPr>
                <w:rFonts w:asciiTheme="majorHAnsi" w:hAnsiTheme="majorHAnsi" w:cstheme="majorHAnsi"/>
              </w:rPr>
              <w:t>, Incoterms 2020)</w:t>
            </w:r>
          </w:p>
        </w:tc>
        <w:tc>
          <w:tcPr>
            <w:tcW w:w="3755" w:type="dxa"/>
            <w:gridSpan w:val="2"/>
            <w:shd w:val="clear" w:color="auto" w:fill="FFF2CC" w:themeFill="accent4" w:themeFillTint="33"/>
            <w:vAlign w:val="center"/>
          </w:tcPr>
          <w:p w14:paraId="61F8E934" w14:textId="750E8EED" w:rsidR="00C61A8E" w:rsidRPr="00F12EE6" w:rsidRDefault="002E119C" w:rsidP="00BA0E0E">
            <w:pPr>
              <w:widowControl w:val="0"/>
              <w:spacing w:after="0" w:line="240" w:lineRule="auto"/>
              <w:jc w:val="both"/>
              <w:rPr>
                <w:rFonts w:asciiTheme="majorHAnsi" w:hAnsiTheme="majorHAnsi" w:cstheme="majorHAnsi"/>
              </w:rPr>
            </w:pPr>
            <w:proofErr w:type="spellStart"/>
            <w:r>
              <w:rPr>
                <w:rFonts w:asciiTheme="majorHAnsi" w:hAnsiTheme="majorHAnsi" w:cstheme="majorHAnsi"/>
              </w:rPr>
              <w:t>Cene</w:t>
            </w:r>
            <w:proofErr w:type="spellEnd"/>
            <w:r>
              <w:rPr>
                <w:rFonts w:asciiTheme="majorHAnsi" w:hAnsiTheme="majorHAnsi" w:cstheme="majorHAnsi"/>
              </w:rPr>
              <w:t xml:space="preserve"> po </w:t>
            </w:r>
            <w:proofErr w:type="spellStart"/>
            <w:r>
              <w:rPr>
                <w:rFonts w:asciiTheme="majorHAnsi" w:hAnsiTheme="majorHAnsi" w:cstheme="majorHAnsi"/>
              </w:rPr>
              <w:t>pogodbi</w:t>
            </w:r>
            <w:proofErr w:type="spellEnd"/>
            <w:r>
              <w:rPr>
                <w:rFonts w:asciiTheme="majorHAnsi" w:hAnsiTheme="majorHAnsi" w:cstheme="majorHAnsi"/>
              </w:rPr>
              <w:t xml:space="preserve"> so </w:t>
            </w:r>
            <w:proofErr w:type="spellStart"/>
            <w:r>
              <w:rPr>
                <w:rFonts w:asciiTheme="majorHAnsi" w:hAnsiTheme="majorHAnsi" w:cstheme="majorHAnsi"/>
              </w:rPr>
              <w:t>fiksne</w:t>
            </w:r>
            <w:proofErr w:type="spellEnd"/>
            <w:r>
              <w:rPr>
                <w:rFonts w:asciiTheme="majorHAnsi" w:hAnsiTheme="majorHAnsi" w:cstheme="majorHAnsi"/>
              </w:rPr>
              <w:t>.</w:t>
            </w:r>
          </w:p>
        </w:tc>
      </w:tr>
      <w:tr w:rsidR="00C61A8E" w:rsidRPr="00F12EE6" w14:paraId="75ECEBB4" w14:textId="77777777" w:rsidTr="00390853">
        <w:trPr>
          <w:trHeight w:val="20"/>
          <w:jc w:val="center"/>
        </w:trPr>
        <w:tc>
          <w:tcPr>
            <w:tcW w:w="2689" w:type="dxa"/>
            <w:shd w:val="clear" w:color="auto" w:fill="FDB940"/>
            <w:vAlign w:val="center"/>
          </w:tcPr>
          <w:p w14:paraId="4CF62596" w14:textId="3396FB61" w:rsidR="00C61A8E" w:rsidRPr="00F12EE6" w:rsidRDefault="009140F2" w:rsidP="00BA0E0E">
            <w:pPr>
              <w:widowControl w:val="0"/>
              <w:spacing w:after="0" w:line="240" w:lineRule="auto"/>
              <w:rPr>
                <w:rFonts w:asciiTheme="majorHAnsi" w:hAnsiTheme="majorHAnsi" w:cstheme="majorHAnsi"/>
                <w:b/>
              </w:rPr>
            </w:pPr>
            <w:proofErr w:type="spellStart"/>
            <w:r>
              <w:rPr>
                <w:rFonts w:asciiTheme="majorHAnsi" w:hAnsiTheme="majorHAnsi" w:cstheme="majorHAnsi"/>
                <w:b/>
                <w:bCs/>
              </w:rPr>
              <w:t>R</w:t>
            </w:r>
            <w:r w:rsidR="00C61A8E" w:rsidRPr="00F12EE6">
              <w:rPr>
                <w:rFonts w:asciiTheme="majorHAnsi" w:hAnsiTheme="majorHAnsi" w:cstheme="majorHAnsi"/>
                <w:b/>
                <w:bCs/>
              </w:rPr>
              <w:t>ok</w:t>
            </w:r>
            <w:proofErr w:type="spellEnd"/>
            <w:r>
              <w:rPr>
                <w:rFonts w:asciiTheme="majorHAnsi" w:hAnsiTheme="majorHAnsi" w:cstheme="majorHAnsi"/>
                <w:b/>
                <w:bCs/>
              </w:rPr>
              <w:t xml:space="preserve"> </w:t>
            </w:r>
            <w:proofErr w:type="spellStart"/>
            <w:r>
              <w:rPr>
                <w:rFonts w:asciiTheme="majorHAnsi" w:hAnsiTheme="majorHAnsi" w:cstheme="majorHAnsi"/>
                <w:b/>
                <w:bCs/>
              </w:rPr>
              <w:t>dobave</w:t>
            </w:r>
            <w:proofErr w:type="spellEnd"/>
          </w:p>
        </w:tc>
        <w:tc>
          <w:tcPr>
            <w:tcW w:w="7015" w:type="dxa"/>
            <w:gridSpan w:val="3"/>
            <w:shd w:val="clear" w:color="auto" w:fill="FFF2CC" w:themeFill="accent4" w:themeFillTint="33"/>
            <w:vAlign w:val="center"/>
          </w:tcPr>
          <w:p w14:paraId="1A0CBE4A" w14:textId="605AE68E" w:rsidR="00C61A8E" w:rsidRPr="004520B8" w:rsidRDefault="00C61A8E" w:rsidP="00BA0E0E">
            <w:pPr>
              <w:pStyle w:val="NoSpacing"/>
              <w:jc w:val="both"/>
              <w:rPr>
                <w:rFonts w:asciiTheme="majorHAnsi" w:hAnsiTheme="majorHAnsi" w:cstheme="majorHAnsi"/>
                <w:b/>
                <w:lang w:val="sl-SI"/>
              </w:rPr>
            </w:pPr>
            <w:r>
              <w:rPr>
                <w:rFonts w:asciiTheme="majorHAnsi" w:hAnsiTheme="majorHAnsi" w:cstheme="majorHAnsi"/>
                <w:lang w:val="sl-SI"/>
              </w:rPr>
              <w:t xml:space="preserve">Kot </w:t>
            </w:r>
            <w:r w:rsidR="009140F2">
              <w:rPr>
                <w:rFonts w:asciiTheme="majorHAnsi" w:hAnsiTheme="majorHAnsi" w:cstheme="majorHAnsi"/>
                <w:lang w:val="sl-SI"/>
              </w:rPr>
              <w:t xml:space="preserve">je </w:t>
            </w:r>
            <w:r>
              <w:rPr>
                <w:rFonts w:asciiTheme="majorHAnsi" w:hAnsiTheme="majorHAnsi" w:cstheme="majorHAnsi"/>
                <w:lang w:val="sl-SI"/>
              </w:rPr>
              <w:t xml:space="preserve">določeno v </w:t>
            </w:r>
            <w:r w:rsidR="009140F2">
              <w:rPr>
                <w:rFonts w:asciiTheme="majorHAnsi" w:hAnsiTheme="majorHAnsi" w:cstheme="majorHAnsi"/>
                <w:lang w:val="sl-SI"/>
              </w:rPr>
              <w:t>okvirnem sporazumu</w:t>
            </w:r>
            <w:r>
              <w:rPr>
                <w:rFonts w:asciiTheme="majorHAnsi" w:hAnsiTheme="majorHAnsi" w:cstheme="majorHAnsi"/>
              </w:rPr>
              <w:t>.</w:t>
            </w:r>
          </w:p>
        </w:tc>
      </w:tr>
      <w:tr w:rsidR="002E119C" w:rsidRPr="00F12EE6" w14:paraId="663A6747" w14:textId="77777777" w:rsidTr="00390853">
        <w:trPr>
          <w:trHeight w:val="20"/>
          <w:jc w:val="center"/>
        </w:trPr>
        <w:tc>
          <w:tcPr>
            <w:tcW w:w="2689" w:type="dxa"/>
            <w:shd w:val="clear" w:color="auto" w:fill="FDB940"/>
            <w:vAlign w:val="center"/>
          </w:tcPr>
          <w:p w14:paraId="1D1B5BE4" w14:textId="77777777" w:rsidR="002E119C" w:rsidRPr="00F12EE6" w:rsidRDefault="002E119C" w:rsidP="002E119C">
            <w:pPr>
              <w:widowControl w:val="0"/>
              <w:spacing w:after="0" w:line="240" w:lineRule="auto"/>
              <w:rPr>
                <w:rFonts w:asciiTheme="majorHAnsi" w:hAnsiTheme="majorHAnsi" w:cstheme="majorHAnsi"/>
                <w:b/>
              </w:rPr>
            </w:pPr>
            <w:proofErr w:type="spellStart"/>
            <w:r w:rsidRPr="00F12EE6">
              <w:rPr>
                <w:rFonts w:asciiTheme="majorHAnsi" w:hAnsiTheme="majorHAnsi" w:cstheme="majorHAnsi"/>
                <w:b/>
              </w:rPr>
              <w:t>Način</w:t>
            </w:r>
            <w:proofErr w:type="spellEnd"/>
            <w:r w:rsidRPr="00F12EE6">
              <w:rPr>
                <w:rFonts w:asciiTheme="majorHAnsi" w:hAnsiTheme="majorHAnsi" w:cstheme="majorHAnsi"/>
                <w:b/>
              </w:rPr>
              <w:t xml:space="preserve"> </w:t>
            </w:r>
            <w:proofErr w:type="spellStart"/>
            <w:r w:rsidRPr="00F12EE6">
              <w:rPr>
                <w:rFonts w:asciiTheme="majorHAnsi" w:hAnsiTheme="majorHAnsi" w:cstheme="majorHAnsi"/>
                <w:b/>
              </w:rPr>
              <w:t>plačila</w:t>
            </w:r>
            <w:proofErr w:type="spellEnd"/>
            <w:r w:rsidRPr="00F12EE6">
              <w:rPr>
                <w:rFonts w:asciiTheme="majorHAnsi" w:hAnsiTheme="majorHAnsi" w:cstheme="majorHAnsi"/>
                <w:b/>
              </w:rPr>
              <w:t xml:space="preserve"> </w:t>
            </w:r>
          </w:p>
        </w:tc>
        <w:tc>
          <w:tcPr>
            <w:tcW w:w="7015" w:type="dxa"/>
            <w:gridSpan w:val="3"/>
            <w:shd w:val="clear" w:color="auto" w:fill="FFF2CC" w:themeFill="accent4" w:themeFillTint="33"/>
            <w:vAlign w:val="center"/>
          </w:tcPr>
          <w:p w14:paraId="06E870E2" w14:textId="77777777" w:rsidR="002E119C" w:rsidRDefault="002E119C" w:rsidP="002E119C">
            <w:pPr>
              <w:widowControl w:val="0"/>
              <w:spacing w:after="120" w:line="240" w:lineRule="auto"/>
              <w:jc w:val="both"/>
              <w:rPr>
                <w:rFonts w:asciiTheme="majorHAnsi" w:hAnsiTheme="majorHAnsi" w:cstheme="majorHAnsi"/>
                <w:color w:val="000000" w:themeColor="text1"/>
              </w:rPr>
            </w:pPr>
            <w:proofErr w:type="spellStart"/>
            <w:r w:rsidRPr="009520D7">
              <w:rPr>
                <w:rFonts w:asciiTheme="majorHAnsi" w:hAnsiTheme="majorHAnsi" w:cstheme="majorHAnsi"/>
                <w:color w:val="000000" w:themeColor="text1"/>
              </w:rPr>
              <w:t>Dobavitelj</w:t>
            </w:r>
            <w:proofErr w:type="spellEnd"/>
            <w:r w:rsidRPr="009520D7">
              <w:rPr>
                <w:rFonts w:asciiTheme="majorHAnsi" w:hAnsiTheme="majorHAnsi" w:cstheme="majorHAnsi"/>
                <w:color w:val="000000" w:themeColor="text1"/>
              </w:rPr>
              <w:t xml:space="preserve"> za </w:t>
            </w:r>
            <w:proofErr w:type="spellStart"/>
            <w:r w:rsidRPr="009520D7">
              <w:rPr>
                <w:rFonts w:asciiTheme="majorHAnsi" w:hAnsiTheme="majorHAnsi" w:cstheme="majorHAnsi"/>
                <w:color w:val="000000" w:themeColor="text1"/>
              </w:rPr>
              <w:t>dobavljeno</w:t>
            </w:r>
            <w:proofErr w:type="spellEnd"/>
            <w:r w:rsidRPr="009520D7">
              <w:rPr>
                <w:rFonts w:asciiTheme="majorHAnsi" w:hAnsiTheme="majorHAnsi" w:cstheme="majorHAnsi"/>
                <w:color w:val="000000" w:themeColor="text1"/>
              </w:rPr>
              <w:t xml:space="preserve"> </w:t>
            </w:r>
            <w:proofErr w:type="spellStart"/>
            <w:r w:rsidRPr="009520D7">
              <w:rPr>
                <w:rFonts w:asciiTheme="majorHAnsi" w:hAnsiTheme="majorHAnsi" w:cstheme="majorHAnsi"/>
                <w:color w:val="000000" w:themeColor="text1"/>
              </w:rPr>
              <w:t>blago</w:t>
            </w:r>
            <w:proofErr w:type="spellEnd"/>
            <w:r w:rsidRPr="009520D7">
              <w:rPr>
                <w:rFonts w:asciiTheme="majorHAnsi" w:hAnsiTheme="majorHAnsi" w:cstheme="majorHAnsi"/>
                <w:color w:val="000000" w:themeColor="text1"/>
              </w:rPr>
              <w:t xml:space="preserve"> </w:t>
            </w:r>
            <w:proofErr w:type="spellStart"/>
            <w:r w:rsidRPr="009520D7">
              <w:rPr>
                <w:rFonts w:asciiTheme="majorHAnsi" w:hAnsiTheme="majorHAnsi" w:cstheme="majorHAnsi"/>
                <w:color w:val="000000" w:themeColor="text1"/>
              </w:rPr>
              <w:t>izstavlja</w:t>
            </w:r>
            <w:proofErr w:type="spellEnd"/>
            <w:r w:rsidRPr="009520D7">
              <w:rPr>
                <w:rFonts w:asciiTheme="majorHAnsi" w:hAnsiTheme="majorHAnsi" w:cstheme="majorHAnsi"/>
                <w:color w:val="000000" w:themeColor="text1"/>
              </w:rPr>
              <w:t xml:space="preserve"> </w:t>
            </w:r>
            <w:proofErr w:type="spellStart"/>
            <w:r w:rsidRPr="009520D7">
              <w:rPr>
                <w:rFonts w:asciiTheme="majorHAnsi" w:hAnsiTheme="majorHAnsi" w:cstheme="majorHAnsi"/>
                <w:color w:val="000000" w:themeColor="text1"/>
              </w:rPr>
              <w:t>račune</w:t>
            </w:r>
            <w:proofErr w:type="spellEnd"/>
            <w:r w:rsidRPr="009520D7">
              <w:rPr>
                <w:rFonts w:asciiTheme="majorHAnsi" w:hAnsiTheme="majorHAnsi" w:cstheme="majorHAnsi"/>
                <w:color w:val="000000" w:themeColor="text1"/>
              </w:rPr>
              <w:t xml:space="preserve"> </w:t>
            </w:r>
            <w:proofErr w:type="spellStart"/>
            <w:r w:rsidRPr="009520D7">
              <w:rPr>
                <w:rFonts w:asciiTheme="majorHAnsi" w:hAnsiTheme="majorHAnsi" w:cstheme="majorHAnsi"/>
                <w:color w:val="000000" w:themeColor="text1"/>
              </w:rPr>
              <w:t>izključno</w:t>
            </w:r>
            <w:proofErr w:type="spellEnd"/>
            <w:r w:rsidRPr="009520D7">
              <w:rPr>
                <w:rFonts w:asciiTheme="majorHAnsi" w:hAnsiTheme="majorHAnsi" w:cstheme="majorHAnsi"/>
                <w:color w:val="000000" w:themeColor="text1"/>
              </w:rPr>
              <w:t xml:space="preserve"> v </w:t>
            </w:r>
            <w:proofErr w:type="spellStart"/>
            <w:r w:rsidRPr="009520D7">
              <w:rPr>
                <w:rFonts w:asciiTheme="majorHAnsi" w:hAnsiTheme="majorHAnsi" w:cstheme="majorHAnsi"/>
                <w:color w:val="000000" w:themeColor="text1"/>
              </w:rPr>
              <w:t>predpisani</w:t>
            </w:r>
            <w:proofErr w:type="spellEnd"/>
            <w:r w:rsidRPr="009520D7">
              <w:rPr>
                <w:rFonts w:asciiTheme="majorHAnsi" w:hAnsiTheme="majorHAnsi" w:cstheme="majorHAnsi"/>
                <w:color w:val="000000" w:themeColor="text1"/>
              </w:rPr>
              <w:t xml:space="preserve"> </w:t>
            </w:r>
            <w:proofErr w:type="spellStart"/>
            <w:r w:rsidRPr="009520D7">
              <w:rPr>
                <w:rFonts w:asciiTheme="majorHAnsi" w:hAnsiTheme="majorHAnsi" w:cstheme="majorHAnsi"/>
                <w:color w:val="000000" w:themeColor="text1"/>
              </w:rPr>
              <w:t>elektronski</w:t>
            </w:r>
            <w:proofErr w:type="spellEnd"/>
            <w:r w:rsidRPr="009520D7">
              <w:rPr>
                <w:rFonts w:asciiTheme="majorHAnsi" w:hAnsiTheme="majorHAnsi" w:cstheme="majorHAnsi"/>
                <w:color w:val="000000" w:themeColor="text1"/>
              </w:rPr>
              <w:t xml:space="preserve"> </w:t>
            </w:r>
            <w:proofErr w:type="spellStart"/>
            <w:r w:rsidRPr="009520D7">
              <w:rPr>
                <w:rFonts w:asciiTheme="majorHAnsi" w:hAnsiTheme="majorHAnsi" w:cstheme="majorHAnsi"/>
                <w:color w:val="000000" w:themeColor="text1"/>
              </w:rPr>
              <w:t>obliki</w:t>
            </w:r>
            <w:proofErr w:type="spellEnd"/>
            <w:r w:rsidRPr="009520D7">
              <w:rPr>
                <w:rFonts w:asciiTheme="majorHAnsi" w:hAnsiTheme="majorHAnsi" w:cstheme="majorHAnsi"/>
                <w:color w:val="000000" w:themeColor="text1"/>
              </w:rPr>
              <w:t xml:space="preserve"> (</w:t>
            </w:r>
            <w:proofErr w:type="spellStart"/>
            <w:r w:rsidRPr="009520D7">
              <w:rPr>
                <w:rFonts w:asciiTheme="majorHAnsi" w:hAnsiTheme="majorHAnsi" w:cstheme="majorHAnsi"/>
                <w:color w:val="000000" w:themeColor="text1"/>
              </w:rPr>
              <w:t>eRačun</w:t>
            </w:r>
            <w:proofErr w:type="spellEnd"/>
            <w:r w:rsidRPr="009520D7">
              <w:rPr>
                <w:rFonts w:asciiTheme="majorHAnsi" w:hAnsiTheme="majorHAnsi" w:cstheme="majorHAnsi"/>
                <w:color w:val="000000" w:themeColor="text1"/>
              </w:rPr>
              <w:t xml:space="preserve">), in </w:t>
            </w:r>
            <w:proofErr w:type="spellStart"/>
            <w:r w:rsidRPr="009520D7">
              <w:rPr>
                <w:rFonts w:asciiTheme="majorHAnsi" w:hAnsiTheme="majorHAnsi" w:cstheme="majorHAnsi"/>
                <w:color w:val="000000" w:themeColor="text1"/>
              </w:rPr>
              <w:t>sicer</w:t>
            </w:r>
            <w:proofErr w:type="spellEnd"/>
            <w:r w:rsidRPr="009520D7">
              <w:rPr>
                <w:rFonts w:asciiTheme="majorHAnsi" w:hAnsiTheme="majorHAnsi" w:cstheme="majorHAnsi"/>
                <w:color w:val="000000" w:themeColor="text1"/>
              </w:rPr>
              <w:t xml:space="preserve"> </w:t>
            </w:r>
            <w:proofErr w:type="spellStart"/>
            <w:r w:rsidRPr="00A72EC3">
              <w:rPr>
                <w:rFonts w:asciiTheme="majorHAnsi" w:hAnsiTheme="majorHAnsi" w:cstheme="majorHAnsi"/>
                <w:b/>
                <w:color w:val="000000" w:themeColor="text1"/>
              </w:rPr>
              <w:t>ob</w:t>
            </w:r>
            <w:proofErr w:type="spellEnd"/>
            <w:r w:rsidRPr="00A72EC3">
              <w:rPr>
                <w:rFonts w:asciiTheme="majorHAnsi" w:hAnsiTheme="majorHAnsi" w:cstheme="majorHAnsi"/>
                <w:b/>
                <w:color w:val="000000" w:themeColor="text1"/>
              </w:rPr>
              <w:t xml:space="preserve"> </w:t>
            </w:r>
            <w:proofErr w:type="spellStart"/>
            <w:r w:rsidRPr="00A72EC3">
              <w:rPr>
                <w:rFonts w:asciiTheme="majorHAnsi" w:hAnsiTheme="majorHAnsi" w:cstheme="majorHAnsi"/>
                <w:b/>
                <w:color w:val="000000" w:themeColor="text1"/>
              </w:rPr>
              <w:t>vsaki</w:t>
            </w:r>
            <w:proofErr w:type="spellEnd"/>
            <w:r w:rsidRPr="00A72EC3">
              <w:rPr>
                <w:rFonts w:asciiTheme="majorHAnsi" w:hAnsiTheme="majorHAnsi" w:cstheme="majorHAnsi"/>
                <w:b/>
                <w:color w:val="000000" w:themeColor="text1"/>
              </w:rPr>
              <w:t xml:space="preserve"> </w:t>
            </w:r>
            <w:proofErr w:type="spellStart"/>
            <w:r w:rsidRPr="00A72EC3">
              <w:rPr>
                <w:rFonts w:asciiTheme="majorHAnsi" w:hAnsiTheme="majorHAnsi" w:cstheme="majorHAnsi"/>
                <w:b/>
                <w:color w:val="000000" w:themeColor="text1"/>
              </w:rPr>
              <w:t>posamezni</w:t>
            </w:r>
            <w:proofErr w:type="spellEnd"/>
            <w:r w:rsidRPr="00A72EC3">
              <w:rPr>
                <w:rFonts w:asciiTheme="majorHAnsi" w:hAnsiTheme="majorHAnsi" w:cstheme="majorHAnsi"/>
                <w:b/>
                <w:color w:val="000000" w:themeColor="text1"/>
              </w:rPr>
              <w:t xml:space="preserve"> </w:t>
            </w:r>
            <w:proofErr w:type="spellStart"/>
            <w:r w:rsidRPr="00A72EC3">
              <w:rPr>
                <w:rFonts w:asciiTheme="majorHAnsi" w:hAnsiTheme="majorHAnsi" w:cstheme="majorHAnsi"/>
                <w:b/>
                <w:color w:val="000000" w:themeColor="text1"/>
              </w:rPr>
              <w:t>dobavi</w:t>
            </w:r>
            <w:proofErr w:type="spellEnd"/>
            <w:r w:rsidRPr="009520D7">
              <w:rPr>
                <w:rFonts w:asciiTheme="majorHAnsi" w:hAnsiTheme="majorHAnsi" w:cstheme="majorHAnsi"/>
                <w:color w:val="000000" w:themeColor="text1"/>
              </w:rPr>
              <w:t xml:space="preserve"> (</w:t>
            </w:r>
            <w:proofErr w:type="spellStart"/>
            <w:r w:rsidRPr="009520D7">
              <w:rPr>
                <w:rFonts w:asciiTheme="majorHAnsi" w:hAnsiTheme="majorHAnsi" w:cstheme="majorHAnsi"/>
                <w:color w:val="000000" w:themeColor="text1"/>
              </w:rPr>
              <w:t>npr</w:t>
            </w:r>
            <w:proofErr w:type="spellEnd"/>
            <w:r w:rsidRPr="009520D7">
              <w:rPr>
                <w:rFonts w:asciiTheme="majorHAnsi" w:hAnsiTheme="majorHAnsi" w:cstheme="majorHAnsi"/>
                <w:color w:val="000000" w:themeColor="text1"/>
              </w:rPr>
              <w:t xml:space="preserve">. </w:t>
            </w:r>
            <w:proofErr w:type="spellStart"/>
            <w:r w:rsidRPr="009520D7">
              <w:rPr>
                <w:rFonts w:asciiTheme="majorHAnsi" w:hAnsiTheme="majorHAnsi" w:cstheme="majorHAnsi"/>
                <w:color w:val="000000" w:themeColor="text1"/>
              </w:rPr>
              <w:t>večje</w:t>
            </w:r>
            <w:proofErr w:type="spellEnd"/>
            <w:r w:rsidRPr="009520D7">
              <w:rPr>
                <w:rFonts w:asciiTheme="majorHAnsi" w:hAnsiTheme="majorHAnsi" w:cstheme="majorHAnsi"/>
                <w:color w:val="000000" w:themeColor="text1"/>
              </w:rPr>
              <w:t xml:space="preserve"> </w:t>
            </w:r>
            <w:proofErr w:type="spellStart"/>
            <w:r w:rsidRPr="009520D7">
              <w:rPr>
                <w:rFonts w:asciiTheme="majorHAnsi" w:hAnsiTheme="majorHAnsi" w:cstheme="majorHAnsi"/>
                <w:color w:val="000000" w:themeColor="text1"/>
              </w:rPr>
              <w:t>dobave</w:t>
            </w:r>
            <w:proofErr w:type="spellEnd"/>
            <w:r w:rsidRPr="009520D7">
              <w:rPr>
                <w:rFonts w:asciiTheme="majorHAnsi" w:hAnsiTheme="majorHAnsi" w:cstheme="majorHAnsi"/>
                <w:color w:val="000000" w:themeColor="text1"/>
              </w:rPr>
              <w:t xml:space="preserve"> </w:t>
            </w:r>
            <w:proofErr w:type="spellStart"/>
            <w:r w:rsidRPr="009520D7">
              <w:rPr>
                <w:rFonts w:asciiTheme="majorHAnsi" w:hAnsiTheme="majorHAnsi" w:cstheme="majorHAnsi"/>
                <w:color w:val="000000" w:themeColor="text1"/>
              </w:rPr>
              <w:t>na</w:t>
            </w:r>
            <w:proofErr w:type="spellEnd"/>
            <w:r w:rsidRPr="009520D7">
              <w:rPr>
                <w:rFonts w:asciiTheme="majorHAnsi" w:hAnsiTheme="majorHAnsi" w:cstheme="majorHAnsi"/>
                <w:color w:val="000000" w:themeColor="text1"/>
              </w:rPr>
              <w:t xml:space="preserve"> </w:t>
            </w:r>
            <w:proofErr w:type="spellStart"/>
            <w:r w:rsidRPr="009520D7">
              <w:rPr>
                <w:rFonts w:asciiTheme="majorHAnsi" w:hAnsiTheme="majorHAnsi" w:cstheme="majorHAnsi"/>
                <w:color w:val="000000" w:themeColor="text1"/>
              </w:rPr>
              <w:t>Arnes</w:t>
            </w:r>
            <w:proofErr w:type="spellEnd"/>
            <w:r w:rsidRPr="009520D7">
              <w:rPr>
                <w:rFonts w:asciiTheme="majorHAnsi" w:hAnsiTheme="majorHAnsi" w:cstheme="majorHAnsi"/>
                <w:color w:val="000000" w:themeColor="text1"/>
              </w:rPr>
              <w:t xml:space="preserve">) </w:t>
            </w:r>
            <w:proofErr w:type="spellStart"/>
            <w:r w:rsidRPr="009520D7">
              <w:rPr>
                <w:rFonts w:asciiTheme="majorHAnsi" w:hAnsiTheme="majorHAnsi" w:cstheme="majorHAnsi"/>
                <w:color w:val="000000" w:themeColor="text1"/>
              </w:rPr>
              <w:t>ali</w:t>
            </w:r>
            <w:proofErr w:type="spellEnd"/>
            <w:r w:rsidRPr="009520D7">
              <w:rPr>
                <w:rFonts w:asciiTheme="majorHAnsi" w:hAnsiTheme="majorHAnsi" w:cstheme="majorHAnsi"/>
                <w:color w:val="000000" w:themeColor="text1"/>
              </w:rPr>
              <w:t xml:space="preserve"> </w:t>
            </w:r>
            <w:proofErr w:type="spellStart"/>
            <w:r w:rsidRPr="00A72EC3">
              <w:rPr>
                <w:rFonts w:asciiTheme="majorHAnsi" w:hAnsiTheme="majorHAnsi" w:cstheme="majorHAnsi"/>
                <w:b/>
                <w:color w:val="000000" w:themeColor="text1"/>
              </w:rPr>
              <w:t>mesečno</w:t>
            </w:r>
            <w:proofErr w:type="spellEnd"/>
            <w:r w:rsidRPr="009520D7">
              <w:rPr>
                <w:rFonts w:asciiTheme="majorHAnsi" w:hAnsiTheme="majorHAnsi" w:cstheme="majorHAnsi"/>
                <w:color w:val="000000" w:themeColor="text1"/>
              </w:rPr>
              <w:t xml:space="preserve"> v </w:t>
            </w:r>
            <w:proofErr w:type="spellStart"/>
            <w:r w:rsidRPr="009520D7">
              <w:rPr>
                <w:rFonts w:asciiTheme="majorHAnsi" w:hAnsiTheme="majorHAnsi" w:cstheme="majorHAnsi"/>
                <w:color w:val="000000" w:themeColor="text1"/>
              </w:rPr>
              <w:t>primeru</w:t>
            </w:r>
            <w:proofErr w:type="spellEnd"/>
            <w:r w:rsidRPr="009520D7">
              <w:rPr>
                <w:rFonts w:asciiTheme="majorHAnsi" w:hAnsiTheme="majorHAnsi" w:cstheme="majorHAnsi"/>
                <w:color w:val="000000" w:themeColor="text1"/>
              </w:rPr>
              <w:t xml:space="preserve"> </w:t>
            </w:r>
            <w:proofErr w:type="spellStart"/>
            <w:r w:rsidRPr="009520D7">
              <w:rPr>
                <w:rFonts w:asciiTheme="majorHAnsi" w:hAnsiTheme="majorHAnsi" w:cstheme="majorHAnsi"/>
                <w:color w:val="000000" w:themeColor="text1"/>
              </w:rPr>
              <w:t>večih</w:t>
            </w:r>
            <w:proofErr w:type="spellEnd"/>
            <w:r w:rsidRPr="009520D7">
              <w:rPr>
                <w:rFonts w:asciiTheme="majorHAnsi" w:hAnsiTheme="majorHAnsi" w:cstheme="majorHAnsi"/>
                <w:color w:val="000000" w:themeColor="text1"/>
              </w:rPr>
              <w:t xml:space="preserve"> </w:t>
            </w:r>
            <w:proofErr w:type="spellStart"/>
            <w:r w:rsidRPr="009520D7">
              <w:rPr>
                <w:rFonts w:asciiTheme="majorHAnsi" w:hAnsiTheme="majorHAnsi" w:cstheme="majorHAnsi"/>
                <w:color w:val="000000" w:themeColor="text1"/>
              </w:rPr>
              <w:t>manjših</w:t>
            </w:r>
            <w:proofErr w:type="spellEnd"/>
            <w:r w:rsidRPr="009520D7">
              <w:rPr>
                <w:rFonts w:asciiTheme="majorHAnsi" w:hAnsiTheme="majorHAnsi" w:cstheme="majorHAnsi"/>
                <w:color w:val="000000" w:themeColor="text1"/>
              </w:rPr>
              <w:t xml:space="preserve"> </w:t>
            </w:r>
            <w:proofErr w:type="spellStart"/>
            <w:r w:rsidRPr="009520D7">
              <w:rPr>
                <w:rFonts w:asciiTheme="majorHAnsi" w:hAnsiTheme="majorHAnsi" w:cstheme="majorHAnsi"/>
                <w:color w:val="000000" w:themeColor="text1"/>
              </w:rPr>
              <w:t>dobav</w:t>
            </w:r>
            <w:proofErr w:type="spellEnd"/>
            <w:r w:rsidRPr="009520D7">
              <w:rPr>
                <w:rFonts w:asciiTheme="majorHAnsi" w:hAnsiTheme="majorHAnsi" w:cstheme="majorHAnsi"/>
                <w:color w:val="000000" w:themeColor="text1"/>
              </w:rPr>
              <w:t xml:space="preserve"> (</w:t>
            </w:r>
            <w:proofErr w:type="spellStart"/>
            <w:r w:rsidRPr="009520D7">
              <w:rPr>
                <w:rFonts w:asciiTheme="majorHAnsi" w:hAnsiTheme="majorHAnsi" w:cstheme="majorHAnsi"/>
                <w:color w:val="000000" w:themeColor="text1"/>
              </w:rPr>
              <w:t>npr</w:t>
            </w:r>
            <w:proofErr w:type="spellEnd"/>
            <w:r w:rsidRPr="009520D7">
              <w:rPr>
                <w:rFonts w:asciiTheme="majorHAnsi" w:hAnsiTheme="majorHAnsi" w:cstheme="majorHAnsi"/>
                <w:color w:val="000000" w:themeColor="text1"/>
              </w:rPr>
              <w:t xml:space="preserve">. </w:t>
            </w:r>
            <w:proofErr w:type="spellStart"/>
            <w:r w:rsidRPr="009520D7">
              <w:rPr>
                <w:rFonts w:asciiTheme="majorHAnsi" w:hAnsiTheme="majorHAnsi" w:cstheme="majorHAnsi"/>
                <w:color w:val="000000" w:themeColor="text1"/>
              </w:rPr>
              <w:t>na</w:t>
            </w:r>
            <w:proofErr w:type="spellEnd"/>
            <w:r w:rsidRPr="009520D7">
              <w:rPr>
                <w:rFonts w:asciiTheme="majorHAnsi" w:hAnsiTheme="majorHAnsi" w:cstheme="majorHAnsi"/>
                <w:color w:val="000000" w:themeColor="text1"/>
              </w:rPr>
              <w:t xml:space="preserve"> </w:t>
            </w:r>
            <w:proofErr w:type="spellStart"/>
            <w:r w:rsidRPr="009520D7">
              <w:rPr>
                <w:rFonts w:asciiTheme="majorHAnsi" w:hAnsiTheme="majorHAnsi" w:cstheme="majorHAnsi"/>
                <w:color w:val="000000" w:themeColor="text1"/>
              </w:rPr>
              <w:t>lokacije</w:t>
            </w:r>
            <w:proofErr w:type="spellEnd"/>
            <w:r w:rsidRPr="009520D7">
              <w:rPr>
                <w:rFonts w:asciiTheme="majorHAnsi" w:hAnsiTheme="majorHAnsi" w:cstheme="majorHAnsi"/>
                <w:color w:val="000000" w:themeColor="text1"/>
              </w:rPr>
              <w:t xml:space="preserve"> </w:t>
            </w:r>
            <w:proofErr w:type="spellStart"/>
            <w:r w:rsidRPr="009520D7">
              <w:rPr>
                <w:rFonts w:asciiTheme="majorHAnsi" w:hAnsiTheme="majorHAnsi" w:cstheme="majorHAnsi"/>
                <w:color w:val="000000" w:themeColor="text1"/>
              </w:rPr>
              <w:t>končnih</w:t>
            </w:r>
            <w:proofErr w:type="spellEnd"/>
            <w:r w:rsidRPr="009520D7">
              <w:rPr>
                <w:rFonts w:asciiTheme="majorHAnsi" w:hAnsiTheme="majorHAnsi" w:cstheme="majorHAnsi"/>
                <w:color w:val="000000" w:themeColor="text1"/>
              </w:rPr>
              <w:t xml:space="preserve"> </w:t>
            </w:r>
            <w:proofErr w:type="spellStart"/>
            <w:r w:rsidRPr="009520D7">
              <w:rPr>
                <w:rFonts w:asciiTheme="majorHAnsi" w:hAnsiTheme="majorHAnsi" w:cstheme="majorHAnsi"/>
                <w:color w:val="000000" w:themeColor="text1"/>
              </w:rPr>
              <w:t>uporabnikov</w:t>
            </w:r>
            <w:proofErr w:type="spellEnd"/>
            <w:r w:rsidRPr="009520D7">
              <w:rPr>
                <w:rFonts w:asciiTheme="majorHAnsi" w:hAnsiTheme="majorHAnsi" w:cstheme="majorHAnsi"/>
                <w:color w:val="000000" w:themeColor="text1"/>
              </w:rPr>
              <w:t xml:space="preserve"> VIZ).</w:t>
            </w:r>
          </w:p>
          <w:p w14:paraId="1E3F5523" w14:textId="77777777" w:rsidR="002E119C" w:rsidRPr="00C77DC9" w:rsidRDefault="002E119C" w:rsidP="002E119C">
            <w:pPr>
              <w:widowControl w:val="0"/>
              <w:spacing w:after="120" w:line="240" w:lineRule="auto"/>
              <w:jc w:val="both"/>
              <w:rPr>
                <w:rFonts w:asciiTheme="majorHAnsi" w:hAnsiTheme="majorHAnsi" w:cstheme="majorHAnsi"/>
                <w:color w:val="000000" w:themeColor="text1"/>
              </w:rPr>
            </w:pPr>
            <w:proofErr w:type="spellStart"/>
            <w:r w:rsidRPr="00DB3B44">
              <w:rPr>
                <w:rFonts w:asciiTheme="majorHAnsi" w:hAnsiTheme="majorHAnsi" w:cstheme="majorHAnsi"/>
                <w:color w:val="000000" w:themeColor="text1"/>
              </w:rPr>
              <w:t>Dobavitelj</w:t>
            </w:r>
            <w:proofErr w:type="spellEnd"/>
            <w:r w:rsidRPr="00DB3B44">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izstavlja</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račune</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mesečno</w:t>
            </w:r>
            <w:proofErr w:type="spellEnd"/>
            <w:r w:rsidRPr="00C77DC9">
              <w:rPr>
                <w:rFonts w:asciiTheme="majorHAnsi" w:hAnsiTheme="majorHAnsi" w:cstheme="majorHAnsi"/>
                <w:color w:val="000000" w:themeColor="text1"/>
              </w:rPr>
              <w:t xml:space="preserve"> za </w:t>
            </w:r>
            <w:proofErr w:type="spellStart"/>
            <w:r w:rsidRPr="00C77DC9">
              <w:rPr>
                <w:rFonts w:asciiTheme="majorHAnsi" w:hAnsiTheme="majorHAnsi" w:cstheme="majorHAnsi"/>
                <w:color w:val="000000" w:themeColor="text1"/>
              </w:rPr>
              <w:t>dobavljeno</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opremo</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na</w:t>
            </w:r>
            <w:proofErr w:type="spellEnd"/>
            <w:r w:rsidRPr="00C77DC9">
              <w:rPr>
                <w:rFonts w:asciiTheme="majorHAnsi" w:hAnsiTheme="majorHAnsi" w:cstheme="majorHAnsi"/>
                <w:color w:val="000000" w:themeColor="text1"/>
              </w:rPr>
              <w:t xml:space="preserve"> VIZ/</w:t>
            </w:r>
            <w:proofErr w:type="spellStart"/>
            <w:r w:rsidRPr="00C77DC9">
              <w:rPr>
                <w:rFonts w:asciiTheme="majorHAnsi" w:hAnsiTheme="majorHAnsi" w:cstheme="majorHAnsi"/>
                <w:color w:val="000000" w:themeColor="text1"/>
              </w:rPr>
              <w:t>Arnes</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izključno</w:t>
            </w:r>
            <w:proofErr w:type="spellEnd"/>
            <w:r w:rsidRPr="00C77DC9">
              <w:rPr>
                <w:rFonts w:asciiTheme="majorHAnsi" w:hAnsiTheme="majorHAnsi" w:cstheme="majorHAnsi"/>
                <w:color w:val="000000" w:themeColor="text1"/>
              </w:rPr>
              <w:t xml:space="preserve"> v </w:t>
            </w:r>
            <w:proofErr w:type="spellStart"/>
            <w:r w:rsidRPr="00C77DC9">
              <w:rPr>
                <w:rFonts w:asciiTheme="majorHAnsi" w:hAnsiTheme="majorHAnsi" w:cstheme="majorHAnsi"/>
                <w:color w:val="000000" w:themeColor="text1"/>
              </w:rPr>
              <w:t>elektronski</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obliki</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eRačun</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Račun</w:t>
            </w:r>
            <w:proofErr w:type="spellEnd"/>
            <w:r w:rsidRPr="00C77DC9">
              <w:rPr>
                <w:rFonts w:asciiTheme="majorHAnsi" w:hAnsiTheme="majorHAnsi" w:cstheme="majorHAnsi"/>
                <w:color w:val="000000" w:themeColor="text1"/>
              </w:rPr>
              <w:t xml:space="preserve"> mora </w:t>
            </w:r>
            <w:proofErr w:type="spellStart"/>
            <w:r w:rsidRPr="00C77DC9">
              <w:rPr>
                <w:rFonts w:asciiTheme="majorHAnsi" w:hAnsiTheme="majorHAnsi" w:cstheme="majorHAnsi"/>
                <w:color w:val="000000" w:themeColor="text1"/>
              </w:rPr>
              <w:t>vsebovati</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naslednje</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informacije</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navedba</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oznake</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tipa</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opreme</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serijske</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številke</w:t>
            </w:r>
            <w:proofErr w:type="spellEnd"/>
            <w:r w:rsidRPr="00C77DC9">
              <w:rPr>
                <w:rFonts w:asciiTheme="majorHAnsi" w:hAnsiTheme="majorHAnsi" w:cstheme="majorHAnsi"/>
                <w:color w:val="000000" w:themeColor="text1"/>
              </w:rPr>
              <w:t xml:space="preserve">, v </w:t>
            </w:r>
            <w:proofErr w:type="spellStart"/>
            <w:r w:rsidRPr="00C77DC9">
              <w:rPr>
                <w:rFonts w:asciiTheme="majorHAnsi" w:hAnsiTheme="majorHAnsi" w:cstheme="majorHAnsi"/>
                <w:color w:val="000000" w:themeColor="text1"/>
              </w:rPr>
              <w:t>primeru</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sestavljenih</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naprav</w:t>
            </w:r>
            <w:proofErr w:type="spellEnd"/>
            <w:r w:rsidRPr="00C77DC9">
              <w:rPr>
                <w:rFonts w:asciiTheme="majorHAnsi" w:hAnsiTheme="majorHAnsi" w:cstheme="majorHAnsi"/>
                <w:color w:val="000000" w:themeColor="text1"/>
              </w:rPr>
              <w:t>/</w:t>
            </w:r>
            <w:proofErr w:type="spellStart"/>
            <w:r w:rsidRPr="00C77DC9">
              <w:rPr>
                <w:rFonts w:asciiTheme="majorHAnsi" w:hAnsiTheme="majorHAnsi" w:cstheme="majorHAnsi"/>
                <w:color w:val="000000" w:themeColor="text1"/>
              </w:rPr>
              <w:t>proizvodnih</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linij</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natančna</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specifikacija</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posameznih</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komponent</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ki</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sestavljajo</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celoto</w:t>
            </w:r>
            <w:proofErr w:type="spellEnd"/>
            <w:r w:rsidRPr="00C77DC9">
              <w:rPr>
                <w:rFonts w:asciiTheme="majorHAnsi" w:hAnsiTheme="majorHAnsi" w:cstheme="majorHAnsi"/>
                <w:color w:val="000000" w:themeColor="text1"/>
              </w:rPr>
              <w:t xml:space="preserve">. </w:t>
            </w:r>
          </w:p>
          <w:p w14:paraId="7EB1DAAE" w14:textId="77777777" w:rsidR="002E119C" w:rsidRPr="00C77DC9" w:rsidRDefault="002E119C" w:rsidP="002E119C">
            <w:pPr>
              <w:widowControl w:val="0"/>
              <w:spacing w:after="120" w:line="240" w:lineRule="auto"/>
              <w:jc w:val="both"/>
              <w:rPr>
                <w:rFonts w:asciiTheme="majorHAnsi" w:hAnsiTheme="majorHAnsi" w:cstheme="majorHAnsi"/>
                <w:color w:val="000000" w:themeColor="text1"/>
              </w:rPr>
            </w:pPr>
            <w:proofErr w:type="spellStart"/>
            <w:r w:rsidRPr="00C77DC9">
              <w:rPr>
                <w:rFonts w:asciiTheme="majorHAnsi" w:hAnsiTheme="majorHAnsi" w:cstheme="majorHAnsi"/>
                <w:color w:val="000000" w:themeColor="text1"/>
              </w:rPr>
              <w:t>Računu</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morajo</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biti</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priložene</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priloge</w:t>
            </w:r>
            <w:proofErr w:type="spellEnd"/>
            <w:r w:rsidRPr="00C77DC9">
              <w:rPr>
                <w:rFonts w:asciiTheme="majorHAnsi" w:hAnsiTheme="majorHAnsi" w:cstheme="majorHAnsi"/>
                <w:color w:val="000000" w:themeColor="text1"/>
              </w:rPr>
              <w:t>:</w:t>
            </w:r>
          </w:p>
          <w:p w14:paraId="081F438B" w14:textId="77777777" w:rsidR="002E119C" w:rsidRPr="00DB3B44" w:rsidRDefault="002E119C" w:rsidP="002E119C">
            <w:pPr>
              <w:jc w:val="both"/>
              <w:rPr>
                <w:rFonts w:asciiTheme="majorHAnsi" w:hAnsiTheme="majorHAnsi" w:cstheme="majorHAnsi"/>
              </w:rPr>
            </w:pPr>
            <w:r w:rsidRPr="00DB3B44">
              <w:rPr>
                <w:rFonts w:asciiTheme="majorHAnsi" w:hAnsiTheme="majorHAnsi" w:cstheme="majorHAnsi"/>
                <w:color w:val="000000" w:themeColor="text1"/>
              </w:rPr>
              <w:t>-</w:t>
            </w:r>
            <w:r w:rsidRPr="00C77DC9">
              <w:rPr>
                <w:rFonts w:asciiTheme="majorHAnsi" w:hAnsiTheme="majorHAnsi" w:cstheme="majorHAnsi"/>
              </w:rPr>
              <w:t xml:space="preserve"> </w:t>
            </w:r>
            <w:proofErr w:type="spellStart"/>
            <w:r w:rsidRPr="00DB3B44">
              <w:rPr>
                <w:rFonts w:asciiTheme="majorHAnsi" w:hAnsiTheme="majorHAnsi" w:cstheme="majorHAnsi"/>
                <w:b/>
              </w:rPr>
              <w:t>dokazilo</w:t>
            </w:r>
            <w:proofErr w:type="spellEnd"/>
            <w:r w:rsidRPr="00DB3B44">
              <w:rPr>
                <w:rFonts w:asciiTheme="majorHAnsi" w:hAnsiTheme="majorHAnsi" w:cstheme="majorHAnsi"/>
                <w:b/>
              </w:rPr>
              <w:t xml:space="preserve"> o </w:t>
            </w:r>
            <w:proofErr w:type="spellStart"/>
            <w:r w:rsidRPr="00DB3B44">
              <w:rPr>
                <w:rFonts w:asciiTheme="majorHAnsi" w:hAnsiTheme="majorHAnsi" w:cstheme="majorHAnsi"/>
                <w:b/>
              </w:rPr>
              <w:t>dobavi</w:t>
            </w:r>
            <w:proofErr w:type="spellEnd"/>
            <w:r w:rsidRPr="00C77DC9">
              <w:rPr>
                <w:rFonts w:asciiTheme="majorHAnsi" w:hAnsiTheme="majorHAnsi" w:cstheme="majorHAnsi"/>
                <w:b/>
              </w:rPr>
              <w:t xml:space="preserve"> – </w:t>
            </w:r>
            <w:proofErr w:type="spellStart"/>
            <w:r w:rsidRPr="00C77DC9">
              <w:rPr>
                <w:rFonts w:asciiTheme="majorHAnsi" w:hAnsiTheme="majorHAnsi" w:cstheme="majorHAnsi"/>
                <w:b/>
              </w:rPr>
              <w:t>dobavnica</w:t>
            </w:r>
            <w:proofErr w:type="spellEnd"/>
            <w:r w:rsidRPr="00C77DC9">
              <w:rPr>
                <w:rFonts w:asciiTheme="majorHAnsi" w:hAnsiTheme="majorHAnsi" w:cstheme="majorHAnsi"/>
                <w:b/>
              </w:rPr>
              <w:t xml:space="preserve">, </w:t>
            </w:r>
            <w:proofErr w:type="spellStart"/>
            <w:r w:rsidRPr="00C77DC9">
              <w:rPr>
                <w:rFonts w:asciiTheme="majorHAnsi" w:hAnsiTheme="majorHAnsi" w:cstheme="majorHAnsi"/>
                <w:b/>
              </w:rPr>
              <w:t>ki</w:t>
            </w:r>
            <w:proofErr w:type="spellEnd"/>
            <w:r w:rsidRPr="00C77DC9">
              <w:rPr>
                <w:rFonts w:asciiTheme="majorHAnsi" w:hAnsiTheme="majorHAnsi" w:cstheme="majorHAnsi"/>
                <w:b/>
              </w:rPr>
              <w:t xml:space="preserve"> mora </w:t>
            </w:r>
            <w:proofErr w:type="spellStart"/>
            <w:r w:rsidRPr="00C77DC9">
              <w:rPr>
                <w:rFonts w:asciiTheme="majorHAnsi" w:hAnsiTheme="majorHAnsi" w:cstheme="majorHAnsi"/>
                <w:b/>
              </w:rPr>
              <w:t>biti</w:t>
            </w:r>
            <w:proofErr w:type="spellEnd"/>
            <w:r w:rsidRPr="00C77DC9">
              <w:rPr>
                <w:rFonts w:asciiTheme="majorHAnsi" w:hAnsiTheme="majorHAnsi" w:cstheme="majorHAnsi"/>
                <w:b/>
              </w:rPr>
              <w:t xml:space="preserve"> </w:t>
            </w:r>
            <w:proofErr w:type="spellStart"/>
            <w:r w:rsidRPr="00C77DC9">
              <w:rPr>
                <w:rFonts w:asciiTheme="majorHAnsi" w:hAnsiTheme="majorHAnsi" w:cstheme="majorHAnsi"/>
                <w:b/>
              </w:rPr>
              <w:t>podpis</w:t>
            </w:r>
            <w:r w:rsidRPr="00DB3B44">
              <w:rPr>
                <w:rFonts w:asciiTheme="majorHAnsi" w:hAnsiTheme="majorHAnsi" w:cstheme="majorHAnsi"/>
                <w:b/>
              </w:rPr>
              <w:t>ana</w:t>
            </w:r>
            <w:proofErr w:type="spellEnd"/>
            <w:r w:rsidRPr="00DB3B44">
              <w:rPr>
                <w:rFonts w:asciiTheme="majorHAnsi" w:hAnsiTheme="majorHAnsi" w:cstheme="majorHAnsi"/>
                <w:b/>
              </w:rPr>
              <w:t xml:space="preserve"> s </w:t>
            </w:r>
            <w:proofErr w:type="spellStart"/>
            <w:r w:rsidRPr="00DB3B44">
              <w:rPr>
                <w:rFonts w:asciiTheme="majorHAnsi" w:hAnsiTheme="majorHAnsi" w:cstheme="majorHAnsi"/>
                <w:b/>
              </w:rPr>
              <w:t>strani</w:t>
            </w:r>
            <w:proofErr w:type="spellEnd"/>
            <w:r w:rsidRPr="00DB3B44">
              <w:rPr>
                <w:rFonts w:asciiTheme="majorHAnsi" w:hAnsiTheme="majorHAnsi" w:cstheme="majorHAnsi"/>
                <w:b/>
              </w:rPr>
              <w:t xml:space="preserve"> </w:t>
            </w:r>
            <w:proofErr w:type="spellStart"/>
            <w:r>
              <w:rPr>
                <w:rFonts w:asciiTheme="majorHAnsi" w:hAnsiTheme="majorHAnsi" w:cstheme="majorHAnsi"/>
                <w:b/>
              </w:rPr>
              <w:t>naročnika</w:t>
            </w:r>
            <w:proofErr w:type="spellEnd"/>
            <w:r>
              <w:rPr>
                <w:rFonts w:asciiTheme="majorHAnsi" w:hAnsiTheme="majorHAnsi" w:cstheme="majorHAnsi"/>
                <w:b/>
              </w:rPr>
              <w:t xml:space="preserve"> </w:t>
            </w:r>
            <w:proofErr w:type="spellStart"/>
            <w:r>
              <w:rPr>
                <w:rFonts w:asciiTheme="majorHAnsi" w:hAnsiTheme="majorHAnsi" w:cstheme="majorHAnsi"/>
                <w:b/>
              </w:rPr>
              <w:t>ali</w:t>
            </w:r>
            <w:proofErr w:type="spellEnd"/>
            <w:r>
              <w:rPr>
                <w:rFonts w:asciiTheme="majorHAnsi" w:hAnsiTheme="majorHAnsi" w:cstheme="majorHAnsi"/>
                <w:b/>
              </w:rPr>
              <w:t xml:space="preserve"> </w:t>
            </w:r>
            <w:proofErr w:type="spellStart"/>
            <w:r>
              <w:rPr>
                <w:rFonts w:asciiTheme="majorHAnsi" w:hAnsiTheme="majorHAnsi" w:cstheme="majorHAnsi"/>
                <w:b/>
              </w:rPr>
              <w:t>končnega</w:t>
            </w:r>
            <w:proofErr w:type="spellEnd"/>
            <w:r>
              <w:rPr>
                <w:rFonts w:asciiTheme="majorHAnsi" w:hAnsiTheme="majorHAnsi" w:cstheme="majorHAnsi"/>
                <w:b/>
              </w:rPr>
              <w:t xml:space="preserve"> </w:t>
            </w:r>
            <w:proofErr w:type="spellStart"/>
            <w:r>
              <w:rPr>
                <w:rFonts w:asciiTheme="majorHAnsi" w:hAnsiTheme="majorHAnsi" w:cstheme="majorHAnsi"/>
                <w:b/>
              </w:rPr>
              <w:t>uporabnika</w:t>
            </w:r>
            <w:proofErr w:type="spellEnd"/>
            <w:r>
              <w:rPr>
                <w:rFonts w:asciiTheme="majorHAnsi" w:hAnsiTheme="majorHAnsi" w:cstheme="majorHAnsi"/>
                <w:b/>
              </w:rPr>
              <w:t xml:space="preserve"> </w:t>
            </w:r>
            <w:r w:rsidRPr="00A72EC3">
              <w:rPr>
                <w:rFonts w:asciiTheme="majorHAnsi" w:hAnsiTheme="majorHAnsi" w:cstheme="majorHAnsi"/>
              </w:rPr>
              <w:t>(</w:t>
            </w:r>
            <w:proofErr w:type="spellStart"/>
            <w:r w:rsidRPr="00A72EC3">
              <w:rPr>
                <w:rFonts w:asciiTheme="majorHAnsi" w:hAnsiTheme="majorHAnsi" w:cstheme="majorHAnsi"/>
              </w:rPr>
              <w:t>odvisno</w:t>
            </w:r>
            <w:proofErr w:type="spellEnd"/>
            <w:r w:rsidRPr="00A72EC3">
              <w:rPr>
                <w:rFonts w:asciiTheme="majorHAnsi" w:hAnsiTheme="majorHAnsi" w:cstheme="majorHAnsi"/>
              </w:rPr>
              <w:t xml:space="preserve"> od </w:t>
            </w:r>
            <w:proofErr w:type="spellStart"/>
            <w:r w:rsidRPr="00A72EC3">
              <w:rPr>
                <w:rFonts w:asciiTheme="majorHAnsi" w:hAnsiTheme="majorHAnsi" w:cstheme="majorHAnsi"/>
              </w:rPr>
              <w:t>lokacije</w:t>
            </w:r>
            <w:proofErr w:type="spellEnd"/>
            <w:r w:rsidRPr="00A72EC3">
              <w:rPr>
                <w:rFonts w:asciiTheme="majorHAnsi" w:hAnsiTheme="majorHAnsi" w:cstheme="majorHAnsi"/>
              </w:rPr>
              <w:t xml:space="preserve"> </w:t>
            </w:r>
            <w:proofErr w:type="spellStart"/>
            <w:r w:rsidRPr="00A72EC3">
              <w:rPr>
                <w:rFonts w:asciiTheme="majorHAnsi" w:hAnsiTheme="majorHAnsi" w:cstheme="majorHAnsi"/>
              </w:rPr>
              <w:t>realizacije</w:t>
            </w:r>
            <w:proofErr w:type="spellEnd"/>
            <w:r w:rsidRPr="00A72EC3">
              <w:rPr>
                <w:rFonts w:asciiTheme="majorHAnsi" w:hAnsiTheme="majorHAnsi" w:cstheme="majorHAnsi"/>
              </w:rPr>
              <w:t xml:space="preserve"> - VIZ, </w:t>
            </w:r>
            <w:proofErr w:type="spellStart"/>
            <w:r w:rsidRPr="00A72EC3">
              <w:rPr>
                <w:rFonts w:asciiTheme="majorHAnsi" w:hAnsiTheme="majorHAnsi" w:cstheme="majorHAnsi"/>
              </w:rPr>
              <w:t>Arnes</w:t>
            </w:r>
            <w:proofErr w:type="spellEnd"/>
            <w:r w:rsidRPr="00A72EC3">
              <w:rPr>
                <w:rFonts w:asciiTheme="majorHAnsi" w:hAnsiTheme="majorHAnsi" w:cstheme="majorHAnsi"/>
              </w:rPr>
              <w:t>)</w:t>
            </w:r>
            <w:r w:rsidRPr="00DB3B44">
              <w:rPr>
                <w:rFonts w:asciiTheme="majorHAnsi" w:hAnsiTheme="majorHAnsi" w:cstheme="majorHAnsi"/>
              </w:rPr>
              <w:t xml:space="preserve"> </w:t>
            </w:r>
          </w:p>
          <w:p w14:paraId="326EE890" w14:textId="39180BBE" w:rsidR="002E119C" w:rsidRPr="00DB3B44" w:rsidRDefault="002E119C" w:rsidP="002E119C">
            <w:pPr>
              <w:jc w:val="both"/>
              <w:rPr>
                <w:rFonts w:asciiTheme="majorHAnsi" w:hAnsiTheme="majorHAnsi" w:cstheme="majorHAnsi"/>
              </w:rPr>
            </w:pPr>
            <w:r w:rsidRPr="00DB3B44">
              <w:rPr>
                <w:rFonts w:asciiTheme="majorHAnsi" w:hAnsiTheme="majorHAnsi" w:cstheme="majorHAnsi"/>
              </w:rPr>
              <w:t xml:space="preserve">- </w:t>
            </w:r>
            <w:proofErr w:type="spellStart"/>
            <w:r w:rsidRPr="00DB3B44">
              <w:rPr>
                <w:rFonts w:asciiTheme="majorHAnsi" w:hAnsiTheme="majorHAnsi" w:cstheme="majorHAnsi"/>
                <w:b/>
              </w:rPr>
              <w:t>seznam</w:t>
            </w:r>
            <w:proofErr w:type="spellEnd"/>
            <w:r w:rsidRPr="00DB3B44">
              <w:rPr>
                <w:rFonts w:asciiTheme="majorHAnsi" w:hAnsiTheme="majorHAnsi" w:cstheme="majorHAnsi"/>
                <w:b/>
              </w:rPr>
              <w:t xml:space="preserve"> </w:t>
            </w:r>
            <w:proofErr w:type="spellStart"/>
            <w:r w:rsidRPr="00DB3B44">
              <w:rPr>
                <w:rFonts w:asciiTheme="majorHAnsi" w:hAnsiTheme="majorHAnsi" w:cstheme="majorHAnsi"/>
                <w:b/>
              </w:rPr>
              <w:t>dobavljenih</w:t>
            </w:r>
            <w:proofErr w:type="spellEnd"/>
            <w:r w:rsidRPr="00DB3B44">
              <w:rPr>
                <w:rFonts w:asciiTheme="majorHAnsi" w:hAnsiTheme="majorHAnsi" w:cstheme="majorHAnsi"/>
                <w:b/>
              </w:rPr>
              <w:t xml:space="preserve"> </w:t>
            </w:r>
            <w:proofErr w:type="spellStart"/>
            <w:r w:rsidRPr="00DB3B44">
              <w:rPr>
                <w:rFonts w:asciiTheme="majorHAnsi" w:hAnsiTheme="majorHAnsi" w:cstheme="majorHAnsi"/>
                <w:b/>
              </w:rPr>
              <w:t>komponent</w:t>
            </w:r>
            <w:proofErr w:type="spellEnd"/>
            <w:r w:rsidRPr="00DB3B44">
              <w:rPr>
                <w:rFonts w:asciiTheme="majorHAnsi" w:hAnsiTheme="majorHAnsi" w:cstheme="majorHAnsi"/>
                <w:b/>
              </w:rPr>
              <w:t xml:space="preserve"> v Excel </w:t>
            </w:r>
            <w:proofErr w:type="spellStart"/>
            <w:r w:rsidRPr="00DB3B44">
              <w:rPr>
                <w:rFonts w:asciiTheme="majorHAnsi" w:hAnsiTheme="majorHAnsi" w:cstheme="majorHAnsi"/>
                <w:b/>
              </w:rPr>
              <w:t>datoteki</w:t>
            </w:r>
            <w:proofErr w:type="spellEnd"/>
            <w:r w:rsidRPr="00DB3B44">
              <w:rPr>
                <w:rFonts w:asciiTheme="majorHAnsi" w:hAnsiTheme="majorHAnsi" w:cstheme="majorHAnsi"/>
              </w:rPr>
              <w:t xml:space="preserve">. </w:t>
            </w:r>
            <w:proofErr w:type="spellStart"/>
            <w:r w:rsidRPr="00DB3B44">
              <w:rPr>
                <w:rFonts w:asciiTheme="majorHAnsi" w:hAnsiTheme="majorHAnsi" w:cstheme="majorHAnsi"/>
              </w:rPr>
              <w:t>Tabela</w:t>
            </w:r>
            <w:proofErr w:type="spellEnd"/>
            <w:r w:rsidRPr="00DB3B44">
              <w:rPr>
                <w:rFonts w:asciiTheme="majorHAnsi" w:hAnsiTheme="majorHAnsi" w:cstheme="majorHAnsi"/>
              </w:rPr>
              <w:t xml:space="preserve"> </w:t>
            </w:r>
            <w:proofErr w:type="spellStart"/>
            <w:r w:rsidRPr="00DB3B44">
              <w:rPr>
                <w:rFonts w:asciiTheme="majorHAnsi" w:hAnsiTheme="majorHAnsi" w:cstheme="majorHAnsi"/>
              </w:rPr>
              <w:t>naj</w:t>
            </w:r>
            <w:proofErr w:type="spellEnd"/>
            <w:r w:rsidRPr="00DB3B44">
              <w:rPr>
                <w:rFonts w:asciiTheme="majorHAnsi" w:hAnsiTheme="majorHAnsi" w:cstheme="majorHAnsi"/>
              </w:rPr>
              <w:t xml:space="preserve"> </w:t>
            </w:r>
            <w:proofErr w:type="spellStart"/>
            <w:r w:rsidRPr="00DB3B44">
              <w:rPr>
                <w:rFonts w:asciiTheme="majorHAnsi" w:hAnsiTheme="majorHAnsi" w:cstheme="majorHAnsi"/>
              </w:rPr>
              <w:t>vsebuje</w:t>
            </w:r>
            <w:proofErr w:type="spellEnd"/>
            <w:r w:rsidRPr="00DB3B44">
              <w:rPr>
                <w:rFonts w:asciiTheme="majorHAnsi" w:hAnsiTheme="majorHAnsi" w:cstheme="majorHAnsi"/>
              </w:rPr>
              <w:t xml:space="preserve"> za </w:t>
            </w:r>
            <w:proofErr w:type="spellStart"/>
            <w:r w:rsidRPr="00DB3B44">
              <w:rPr>
                <w:rFonts w:asciiTheme="majorHAnsi" w:hAnsiTheme="majorHAnsi" w:cstheme="majorHAnsi"/>
              </w:rPr>
              <w:t>posamezno</w:t>
            </w:r>
            <w:proofErr w:type="spellEnd"/>
            <w:r w:rsidRPr="00DB3B44">
              <w:rPr>
                <w:rFonts w:asciiTheme="majorHAnsi" w:hAnsiTheme="majorHAnsi" w:cstheme="majorHAnsi"/>
              </w:rPr>
              <w:t xml:space="preserve"> </w:t>
            </w:r>
            <w:proofErr w:type="spellStart"/>
            <w:r w:rsidRPr="00DB3B44">
              <w:rPr>
                <w:rFonts w:asciiTheme="majorHAnsi" w:hAnsiTheme="majorHAnsi" w:cstheme="majorHAnsi"/>
              </w:rPr>
              <w:t>komponento</w:t>
            </w:r>
            <w:proofErr w:type="spellEnd"/>
            <w:r w:rsidRPr="00DB3B44">
              <w:rPr>
                <w:rFonts w:asciiTheme="majorHAnsi" w:hAnsiTheme="majorHAnsi" w:cstheme="majorHAnsi"/>
              </w:rPr>
              <w:t xml:space="preserve"> </w:t>
            </w:r>
            <w:proofErr w:type="spellStart"/>
            <w:r w:rsidRPr="00DB3B44">
              <w:rPr>
                <w:rFonts w:asciiTheme="majorHAnsi" w:hAnsiTheme="majorHAnsi" w:cstheme="majorHAnsi"/>
              </w:rPr>
              <w:t>vsaj</w:t>
            </w:r>
            <w:proofErr w:type="spellEnd"/>
            <w:r w:rsidRPr="00DB3B44">
              <w:rPr>
                <w:rFonts w:asciiTheme="majorHAnsi" w:hAnsiTheme="majorHAnsi" w:cstheme="majorHAnsi"/>
              </w:rPr>
              <w:t xml:space="preserve"> </w:t>
            </w:r>
            <w:proofErr w:type="spellStart"/>
            <w:r w:rsidR="00A61757">
              <w:rPr>
                <w:rFonts w:asciiTheme="majorHAnsi" w:hAnsiTheme="majorHAnsi" w:cstheme="majorHAnsi"/>
              </w:rPr>
              <w:t>Arnes</w:t>
            </w:r>
            <w:proofErr w:type="spellEnd"/>
            <w:r w:rsidR="00A61757">
              <w:rPr>
                <w:rFonts w:asciiTheme="majorHAnsi" w:hAnsiTheme="majorHAnsi" w:cstheme="majorHAnsi"/>
              </w:rPr>
              <w:t xml:space="preserve"> ID, </w:t>
            </w:r>
            <w:proofErr w:type="spellStart"/>
            <w:r w:rsidRPr="00DB3B44">
              <w:rPr>
                <w:rFonts w:asciiTheme="majorHAnsi" w:hAnsiTheme="majorHAnsi" w:cstheme="majorHAnsi"/>
              </w:rPr>
              <w:t>naziv</w:t>
            </w:r>
            <w:proofErr w:type="spellEnd"/>
            <w:r w:rsidRPr="00DB3B44">
              <w:rPr>
                <w:rFonts w:asciiTheme="majorHAnsi" w:hAnsiTheme="majorHAnsi" w:cstheme="majorHAnsi"/>
              </w:rPr>
              <w:t xml:space="preserve"> in </w:t>
            </w:r>
            <w:proofErr w:type="spellStart"/>
            <w:r w:rsidRPr="00DB3B44">
              <w:rPr>
                <w:rFonts w:asciiTheme="majorHAnsi" w:hAnsiTheme="majorHAnsi" w:cstheme="majorHAnsi"/>
              </w:rPr>
              <w:t>naslov</w:t>
            </w:r>
            <w:proofErr w:type="spellEnd"/>
            <w:r w:rsidRPr="00DB3B44">
              <w:rPr>
                <w:rFonts w:asciiTheme="majorHAnsi" w:hAnsiTheme="majorHAnsi" w:cstheme="majorHAnsi"/>
              </w:rPr>
              <w:t xml:space="preserve"> VIZ, </w:t>
            </w:r>
            <w:proofErr w:type="spellStart"/>
            <w:r w:rsidRPr="00DB3B44">
              <w:rPr>
                <w:rFonts w:asciiTheme="majorHAnsi" w:hAnsiTheme="majorHAnsi" w:cstheme="majorHAnsi"/>
              </w:rPr>
              <w:t>kjer</w:t>
            </w:r>
            <w:proofErr w:type="spellEnd"/>
            <w:r w:rsidRPr="00DB3B44">
              <w:rPr>
                <w:rFonts w:asciiTheme="majorHAnsi" w:hAnsiTheme="majorHAnsi" w:cstheme="majorHAnsi"/>
              </w:rPr>
              <w:t xml:space="preserve"> se </w:t>
            </w:r>
            <w:proofErr w:type="spellStart"/>
            <w:r w:rsidRPr="00DB3B44">
              <w:rPr>
                <w:rFonts w:asciiTheme="majorHAnsi" w:hAnsiTheme="majorHAnsi" w:cstheme="majorHAnsi"/>
              </w:rPr>
              <w:t>oprema</w:t>
            </w:r>
            <w:proofErr w:type="spellEnd"/>
            <w:r w:rsidRPr="00DB3B44">
              <w:rPr>
                <w:rFonts w:asciiTheme="majorHAnsi" w:hAnsiTheme="majorHAnsi" w:cstheme="majorHAnsi"/>
              </w:rPr>
              <w:t xml:space="preserve"> </w:t>
            </w:r>
            <w:proofErr w:type="spellStart"/>
            <w:r w:rsidRPr="00DB3B44">
              <w:rPr>
                <w:rFonts w:asciiTheme="majorHAnsi" w:hAnsiTheme="majorHAnsi" w:cstheme="majorHAnsi"/>
              </w:rPr>
              <w:t>nahaja</w:t>
            </w:r>
            <w:proofErr w:type="spellEnd"/>
            <w:r w:rsidRPr="00DB3B44">
              <w:rPr>
                <w:rFonts w:asciiTheme="majorHAnsi" w:hAnsiTheme="majorHAnsi" w:cstheme="majorHAnsi"/>
              </w:rPr>
              <w:t xml:space="preserve">, </w:t>
            </w:r>
            <w:proofErr w:type="spellStart"/>
            <w:r w:rsidRPr="00DB3B44">
              <w:rPr>
                <w:rFonts w:asciiTheme="majorHAnsi" w:hAnsiTheme="majorHAnsi" w:cstheme="majorHAnsi"/>
              </w:rPr>
              <w:t>ime</w:t>
            </w:r>
            <w:proofErr w:type="spellEnd"/>
            <w:r w:rsidRPr="00DB3B44">
              <w:rPr>
                <w:rFonts w:asciiTheme="majorHAnsi" w:hAnsiTheme="majorHAnsi" w:cstheme="majorHAnsi"/>
              </w:rPr>
              <w:t xml:space="preserve"> </w:t>
            </w:r>
            <w:proofErr w:type="spellStart"/>
            <w:r w:rsidRPr="00DB3B44">
              <w:rPr>
                <w:rFonts w:asciiTheme="majorHAnsi" w:hAnsiTheme="majorHAnsi" w:cstheme="majorHAnsi"/>
              </w:rPr>
              <w:t>komponente</w:t>
            </w:r>
            <w:proofErr w:type="spellEnd"/>
            <w:r w:rsidRPr="00DB3B44">
              <w:rPr>
                <w:rFonts w:asciiTheme="majorHAnsi" w:hAnsiTheme="majorHAnsi" w:cstheme="majorHAnsi"/>
              </w:rPr>
              <w:t xml:space="preserve">, </w:t>
            </w:r>
            <w:proofErr w:type="spellStart"/>
            <w:r w:rsidRPr="00DB3B44">
              <w:rPr>
                <w:rFonts w:asciiTheme="majorHAnsi" w:hAnsiTheme="majorHAnsi" w:cstheme="majorHAnsi"/>
              </w:rPr>
              <w:t>oznako</w:t>
            </w:r>
            <w:proofErr w:type="spellEnd"/>
            <w:r w:rsidRPr="00DB3B44">
              <w:rPr>
                <w:rFonts w:asciiTheme="majorHAnsi" w:hAnsiTheme="majorHAnsi" w:cstheme="majorHAnsi"/>
              </w:rPr>
              <w:t xml:space="preserve"> </w:t>
            </w:r>
            <w:proofErr w:type="spellStart"/>
            <w:r w:rsidRPr="00DB3B44">
              <w:rPr>
                <w:rFonts w:asciiTheme="majorHAnsi" w:hAnsiTheme="majorHAnsi" w:cstheme="majorHAnsi"/>
              </w:rPr>
              <w:t>modela</w:t>
            </w:r>
            <w:proofErr w:type="spellEnd"/>
            <w:r w:rsidRPr="00DB3B44">
              <w:rPr>
                <w:rFonts w:asciiTheme="majorHAnsi" w:hAnsiTheme="majorHAnsi" w:cstheme="majorHAnsi"/>
              </w:rPr>
              <w:t xml:space="preserve"> in </w:t>
            </w:r>
            <w:proofErr w:type="spellStart"/>
            <w:r w:rsidRPr="00DB3B44">
              <w:rPr>
                <w:rFonts w:asciiTheme="majorHAnsi" w:hAnsiTheme="majorHAnsi" w:cstheme="majorHAnsi"/>
              </w:rPr>
              <w:t>serijsko</w:t>
            </w:r>
            <w:proofErr w:type="spellEnd"/>
            <w:r w:rsidRPr="00DB3B44">
              <w:rPr>
                <w:rFonts w:asciiTheme="majorHAnsi" w:hAnsiTheme="majorHAnsi" w:cstheme="majorHAnsi"/>
              </w:rPr>
              <w:t xml:space="preserve"> </w:t>
            </w:r>
            <w:proofErr w:type="spellStart"/>
            <w:r w:rsidRPr="00DB3B44">
              <w:rPr>
                <w:rFonts w:asciiTheme="majorHAnsi" w:hAnsiTheme="majorHAnsi" w:cstheme="majorHAnsi"/>
              </w:rPr>
              <w:t>številko</w:t>
            </w:r>
            <w:proofErr w:type="spellEnd"/>
            <w:r w:rsidRPr="00DB3B44">
              <w:rPr>
                <w:rFonts w:asciiTheme="majorHAnsi" w:hAnsiTheme="majorHAnsi" w:cstheme="majorHAnsi"/>
              </w:rPr>
              <w:t>;</w:t>
            </w:r>
          </w:p>
          <w:p w14:paraId="63DCB793" w14:textId="77777777" w:rsidR="002E119C" w:rsidRPr="00DB3B44" w:rsidRDefault="002E119C" w:rsidP="002E119C">
            <w:pPr>
              <w:widowControl w:val="0"/>
              <w:spacing w:after="120" w:line="240" w:lineRule="auto"/>
              <w:jc w:val="both"/>
              <w:rPr>
                <w:rFonts w:asciiTheme="majorHAnsi" w:hAnsiTheme="majorHAnsi" w:cstheme="majorHAnsi"/>
              </w:rPr>
            </w:pPr>
            <w:r w:rsidRPr="00DB3B44">
              <w:rPr>
                <w:rFonts w:asciiTheme="majorHAnsi" w:hAnsiTheme="majorHAnsi" w:cstheme="majorHAnsi"/>
              </w:rPr>
              <w:t xml:space="preserve">- </w:t>
            </w:r>
            <w:proofErr w:type="spellStart"/>
            <w:r w:rsidRPr="00DB3B44">
              <w:rPr>
                <w:rFonts w:asciiTheme="majorHAnsi" w:hAnsiTheme="majorHAnsi" w:cstheme="majorHAnsi"/>
              </w:rPr>
              <w:t>dokazilo</w:t>
            </w:r>
            <w:proofErr w:type="spellEnd"/>
            <w:r w:rsidRPr="00DB3B44">
              <w:rPr>
                <w:rFonts w:asciiTheme="majorHAnsi" w:hAnsiTheme="majorHAnsi" w:cstheme="majorHAnsi"/>
              </w:rPr>
              <w:t xml:space="preserve"> o </w:t>
            </w:r>
            <w:proofErr w:type="spellStart"/>
            <w:r w:rsidRPr="00DB3B44">
              <w:rPr>
                <w:rFonts w:asciiTheme="majorHAnsi" w:hAnsiTheme="majorHAnsi" w:cstheme="majorHAnsi"/>
              </w:rPr>
              <w:t>dobavi</w:t>
            </w:r>
            <w:proofErr w:type="spellEnd"/>
            <w:r w:rsidRPr="00DB3B44">
              <w:rPr>
                <w:rFonts w:asciiTheme="majorHAnsi" w:hAnsiTheme="majorHAnsi" w:cstheme="majorHAnsi"/>
              </w:rPr>
              <w:t xml:space="preserve"> </w:t>
            </w:r>
            <w:proofErr w:type="spellStart"/>
            <w:r w:rsidRPr="00DB3B44">
              <w:rPr>
                <w:rFonts w:asciiTheme="majorHAnsi" w:hAnsiTheme="majorHAnsi" w:cstheme="majorHAnsi"/>
              </w:rPr>
              <w:t>opreme</w:t>
            </w:r>
            <w:proofErr w:type="spellEnd"/>
            <w:r w:rsidRPr="00DB3B44">
              <w:rPr>
                <w:rFonts w:asciiTheme="majorHAnsi" w:hAnsiTheme="majorHAnsi" w:cstheme="majorHAnsi"/>
              </w:rPr>
              <w:t xml:space="preserve"> </w:t>
            </w:r>
            <w:proofErr w:type="spellStart"/>
            <w:r w:rsidRPr="00DB3B44">
              <w:rPr>
                <w:rFonts w:asciiTheme="majorHAnsi" w:hAnsiTheme="majorHAnsi" w:cstheme="majorHAnsi"/>
              </w:rPr>
              <w:t>oziroma</w:t>
            </w:r>
            <w:proofErr w:type="spellEnd"/>
            <w:r w:rsidRPr="00DB3B44">
              <w:rPr>
                <w:rFonts w:asciiTheme="majorHAnsi" w:hAnsiTheme="majorHAnsi" w:cstheme="majorHAnsi"/>
              </w:rPr>
              <w:t xml:space="preserve"> </w:t>
            </w:r>
            <w:proofErr w:type="spellStart"/>
            <w:r w:rsidRPr="00DB3B44">
              <w:rPr>
                <w:rFonts w:asciiTheme="majorHAnsi" w:hAnsiTheme="majorHAnsi" w:cstheme="majorHAnsi"/>
              </w:rPr>
              <w:t>posamezne</w:t>
            </w:r>
            <w:proofErr w:type="spellEnd"/>
            <w:r w:rsidRPr="00DB3B44">
              <w:rPr>
                <w:rFonts w:asciiTheme="majorHAnsi" w:hAnsiTheme="majorHAnsi" w:cstheme="majorHAnsi"/>
              </w:rPr>
              <w:t xml:space="preserve"> </w:t>
            </w:r>
            <w:proofErr w:type="spellStart"/>
            <w:r w:rsidRPr="00DB3B44">
              <w:rPr>
                <w:rFonts w:asciiTheme="majorHAnsi" w:hAnsiTheme="majorHAnsi" w:cstheme="majorHAnsi"/>
              </w:rPr>
              <w:t>komponente</w:t>
            </w:r>
            <w:proofErr w:type="spellEnd"/>
            <w:r w:rsidRPr="00DB3B44">
              <w:rPr>
                <w:rFonts w:asciiTheme="majorHAnsi" w:hAnsiTheme="majorHAnsi" w:cstheme="majorHAnsi"/>
              </w:rPr>
              <w:t xml:space="preserve"> v </w:t>
            </w:r>
            <w:proofErr w:type="spellStart"/>
            <w:r w:rsidRPr="00DB3B44">
              <w:rPr>
                <w:rFonts w:asciiTheme="majorHAnsi" w:hAnsiTheme="majorHAnsi" w:cstheme="majorHAnsi"/>
              </w:rPr>
              <w:t>primeru</w:t>
            </w:r>
            <w:proofErr w:type="spellEnd"/>
            <w:r w:rsidRPr="00DB3B44">
              <w:rPr>
                <w:rFonts w:asciiTheme="majorHAnsi" w:hAnsiTheme="majorHAnsi" w:cstheme="majorHAnsi"/>
              </w:rPr>
              <w:t xml:space="preserve"> </w:t>
            </w:r>
            <w:proofErr w:type="spellStart"/>
            <w:r w:rsidRPr="00DB3B44">
              <w:rPr>
                <w:rFonts w:asciiTheme="majorHAnsi" w:hAnsiTheme="majorHAnsi" w:cstheme="majorHAnsi"/>
              </w:rPr>
              <w:t>sestavljenih</w:t>
            </w:r>
            <w:proofErr w:type="spellEnd"/>
            <w:r w:rsidRPr="00DB3B44">
              <w:rPr>
                <w:rFonts w:asciiTheme="majorHAnsi" w:hAnsiTheme="majorHAnsi" w:cstheme="majorHAnsi"/>
              </w:rPr>
              <w:t xml:space="preserve"> </w:t>
            </w:r>
            <w:proofErr w:type="spellStart"/>
            <w:r w:rsidRPr="00DB3B44">
              <w:rPr>
                <w:rFonts w:asciiTheme="majorHAnsi" w:hAnsiTheme="majorHAnsi" w:cstheme="majorHAnsi"/>
              </w:rPr>
              <w:t>naprav</w:t>
            </w:r>
            <w:proofErr w:type="spellEnd"/>
            <w:r w:rsidRPr="00DB3B44">
              <w:rPr>
                <w:rFonts w:asciiTheme="majorHAnsi" w:hAnsiTheme="majorHAnsi" w:cstheme="majorHAnsi"/>
              </w:rPr>
              <w:t>/</w:t>
            </w:r>
            <w:proofErr w:type="spellStart"/>
            <w:r w:rsidRPr="00DB3B44">
              <w:rPr>
                <w:rFonts w:asciiTheme="majorHAnsi" w:hAnsiTheme="majorHAnsi" w:cstheme="majorHAnsi"/>
              </w:rPr>
              <w:t>proizvodnih</w:t>
            </w:r>
            <w:proofErr w:type="spellEnd"/>
            <w:r w:rsidRPr="00DB3B44">
              <w:rPr>
                <w:rFonts w:asciiTheme="majorHAnsi" w:hAnsiTheme="majorHAnsi" w:cstheme="majorHAnsi"/>
              </w:rPr>
              <w:t xml:space="preserve"> </w:t>
            </w:r>
            <w:proofErr w:type="spellStart"/>
            <w:r w:rsidRPr="00DB3B44">
              <w:rPr>
                <w:rFonts w:asciiTheme="majorHAnsi" w:hAnsiTheme="majorHAnsi" w:cstheme="majorHAnsi"/>
              </w:rPr>
              <w:t>linij</w:t>
            </w:r>
            <w:proofErr w:type="spellEnd"/>
            <w:r w:rsidRPr="00DB3B44">
              <w:rPr>
                <w:rFonts w:asciiTheme="majorHAnsi" w:hAnsiTheme="majorHAnsi" w:cstheme="majorHAnsi"/>
              </w:rPr>
              <w:t xml:space="preserve"> (za </w:t>
            </w:r>
            <w:proofErr w:type="spellStart"/>
            <w:r w:rsidRPr="00DB3B44">
              <w:rPr>
                <w:rFonts w:asciiTheme="majorHAnsi" w:hAnsiTheme="majorHAnsi" w:cstheme="majorHAnsi"/>
              </w:rPr>
              <w:t>dobave</w:t>
            </w:r>
            <w:proofErr w:type="spellEnd"/>
            <w:r w:rsidRPr="00DB3B44">
              <w:rPr>
                <w:rFonts w:asciiTheme="majorHAnsi" w:hAnsiTheme="majorHAnsi" w:cstheme="majorHAnsi"/>
              </w:rPr>
              <w:t xml:space="preserve"> </w:t>
            </w:r>
            <w:proofErr w:type="spellStart"/>
            <w:r w:rsidRPr="00DB3B44">
              <w:rPr>
                <w:rFonts w:asciiTheme="majorHAnsi" w:hAnsiTheme="majorHAnsi" w:cstheme="majorHAnsi"/>
              </w:rPr>
              <w:t>iz</w:t>
            </w:r>
            <w:proofErr w:type="spellEnd"/>
            <w:r w:rsidRPr="00DB3B44">
              <w:rPr>
                <w:rFonts w:asciiTheme="majorHAnsi" w:hAnsiTheme="majorHAnsi" w:cstheme="majorHAnsi"/>
              </w:rPr>
              <w:t xml:space="preserve"> EU: </w:t>
            </w:r>
            <w:proofErr w:type="spellStart"/>
            <w:r w:rsidRPr="00DB3B44">
              <w:rPr>
                <w:rFonts w:asciiTheme="majorHAnsi" w:hAnsiTheme="majorHAnsi" w:cstheme="majorHAnsi"/>
              </w:rPr>
              <w:t>dobavnica</w:t>
            </w:r>
            <w:proofErr w:type="spellEnd"/>
            <w:r w:rsidRPr="00DB3B44">
              <w:rPr>
                <w:rFonts w:asciiTheme="majorHAnsi" w:hAnsiTheme="majorHAnsi" w:cstheme="majorHAnsi"/>
              </w:rPr>
              <w:t xml:space="preserve">, </w:t>
            </w:r>
            <w:proofErr w:type="spellStart"/>
            <w:r w:rsidRPr="00DB3B44">
              <w:rPr>
                <w:rFonts w:asciiTheme="majorHAnsi" w:hAnsiTheme="majorHAnsi" w:cstheme="majorHAnsi"/>
              </w:rPr>
              <w:t>tovorni</w:t>
            </w:r>
            <w:proofErr w:type="spellEnd"/>
            <w:r w:rsidRPr="00DB3B44">
              <w:rPr>
                <w:rFonts w:asciiTheme="majorHAnsi" w:hAnsiTheme="majorHAnsi" w:cstheme="majorHAnsi"/>
              </w:rPr>
              <w:t xml:space="preserve"> list; v </w:t>
            </w:r>
            <w:proofErr w:type="spellStart"/>
            <w:r w:rsidRPr="00DB3B44">
              <w:rPr>
                <w:rFonts w:asciiTheme="majorHAnsi" w:hAnsiTheme="majorHAnsi" w:cstheme="majorHAnsi"/>
              </w:rPr>
              <w:t>kolikor</w:t>
            </w:r>
            <w:proofErr w:type="spellEnd"/>
            <w:r w:rsidRPr="00DB3B44">
              <w:rPr>
                <w:rFonts w:asciiTheme="majorHAnsi" w:hAnsiTheme="majorHAnsi" w:cstheme="majorHAnsi"/>
              </w:rPr>
              <w:t xml:space="preserve"> </w:t>
            </w:r>
            <w:proofErr w:type="spellStart"/>
            <w:r w:rsidRPr="00DB3B44">
              <w:rPr>
                <w:rFonts w:asciiTheme="majorHAnsi" w:hAnsiTheme="majorHAnsi" w:cstheme="majorHAnsi"/>
              </w:rPr>
              <w:t>gre</w:t>
            </w:r>
            <w:proofErr w:type="spellEnd"/>
            <w:r w:rsidRPr="00DB3B44">
              <w:rPr>
                <w:rFonts w:asciiTheme="majorHAnsi" w:hAnsiTheme="majorHAnsi" w:cstheme="majorHAnsi"/>
              </w:rPr>
              <w:t xml:space="preserve"> za </w:t>
            </w:r>
            <w:proofErr w:type="spellStart"/>
            <w:r w:rsidRPr="00DB3B44">
              <w:rPr>
                <w:rFonts w:asciiTheme="majorHAnsi" w:hAnsiTheme="majorHAnsi" w:cstheme="majorHAnsi"/>
              </w:rPr>
              <w:t>uvoz</w:t>
            </w:r>
            <w:proofErr w:type="spellEnd"/>
            <w:r w:rsidRPr="00DB3B44">
              <w:rPr>
                <w:rFonts w:asciiTheme="majorHAnsi" w:hAnsiTheme="majorHAnsi" w:cstheme="majorHAnsi"/>
              </w:rPr>
              <w:t xml:space="preserve">: </w:t>
            </w:r>
            <w:proofErr w:type="spellStart"/>
            <w:r w:rsidRPr="00DB3B44">
              <w:rPr>
                <w:rFonts w:asciiTheme="majorHAnsi" w:hAnsiTheme="majorHAnsi" w:cstheme="majorHAnsi"/>
              </w:rPr>
              <w:t>dobavnica</w:t>
            </w:r>
            <w:proofErr w:type="spellEnd"/>
            <w:r w:rsidRPr="00DB3B44">
              <w:rPr>
                <w:rFonts w:asciiTheme="majorHAnsi" w:hAnsiTheme="majorHAnsi" w:cstheme="majorHAnsi"/>
              </w:rPr>
              <w:t xml:space="preserve">, </w:t>
            </w:r>
            <w:proofErr w:type="spellStart"/>
            <w:r w:rsidRPr="00DB3B44">
              <w:rPr>
                <w:rFonts w:asciiTheme="majorHAnsi" w:hAnsiTheme="majorHAnsi" w:cstheme="majorHAnsi"/>
              </w:rPr>
              <w:t>enotna</w:t>
            </w:r>
            <w:proofErr w:type="spellEnd"/>
            <w:r w:rsidRPr="00DB3B44">
              <w:rPr>
                <w:rFonts w:asciiTheme="majorHAnsi" w:hAnsiTheme="majorHAnsi" w:cstheme="majorHAnsi"/>
              </w:rPr>
              <w:t xml:space="preserve"> </w:t>
            </w:r>
            <w:proofErr w:type="spellStart"/>
            <w:r w:rsidRPr="00DB3B44">
              <w:rPr>
                <w:rFonts w:asciiTheme="majorHAnsi" w:hAnsiTheme="majorHAnsi" w:cstheme="majorHAnsi"/>
              </w:rPr>
              <w:t>upravna</w:t>
            </w:r>
            <w:proofErr w:type="spellEnd"/>
            <w:r w:rsidRPr="00DB3B44">
              <w:rPr>
                <w:rFonts w:asciiTheme="majorHAnsi" w:hAnsiTheme="majorHAnsi" w:cstheme="majorHAnsi"/>
              </w:rPr>
              <w:t xml:space="preserve"> </w:t>
            </w:r>
            <w:proofErr w:type="spellStart"/>
            <w:r w:rsidRPr="00DB3B44">
              <w:rPr>
                <w:rFonts w:asciiTheme="majorHAnsi" w:hAnsiTheme="majorHAnsi" w:cstheme="majorHAnsi"/>
              </w:rPr>
              <w:t>listina</w:t>
            </w:r>
            <w:proofErr w:type="spellEnd"/>
            <w:r w:rsidRPr="00DB3B44">
              <w:rPr>
                <w:rFonts w:asciiTheme="majorHAnsi" w:hAnsiTheme="majorHAnsi" w:cstheme="majorHAnsi"/>
              </w:rPr>
              <w:t xml:space="preserve"> (EUL), </w:t>
            </w:r>
            <w:proofErr w:type="spellStart"/>
            <w:r w:rsidRPr="00DB3B44">
              <w:rPr>
                <w:rFonts w:asciiTheme="majorHAnsi" w:hAnsiTheme="majorHAnsi" w:cstheme="majorHAnsi"/>
              </w:rPr>
              <w:t>tovorni</w:t>
            </w:r>
            <w:proofErr w:type="spellEnd"/>
            <w:r w:rsidRPr="00DB3B44">
              <w:rPr>
                <w:rFonts w:asciiTheme="majorHAnsi" w:hAnsiTheme="majorHAnsi" w:cstheme="majorHAnsi"/>
              </w:rPr>
              <w:t xml:space="preserve"> list). Na </w:t>
            </w:r>
            <w:proofErr w:type="spellStart"/>
            <w:r w:rsidRPr="00DB3B44">
              <w:rPr>
                <w:rFonts w:asciiTheme="majorHAnsi" w:hAnsiTheme="majorHAnsi" w:cstheme="majorHAnsi"/>
              </w:rPr>
              <w:t>dokazilu</w:t>
            </w:r>
            <w:proofErr w:type="spellEnd"/>
            <w:r w:rsidRPr="00DB3B44">
              <w:rPr>
                <w:rFonts w:asciiTheme="majorHAnsi" w:hAnsiTheme="majorHAnsi" w:cstheme="majorHAnsi"/>
              </w:rPr>
              <w:t xml:space="preserve"> o </w:t>
            </w:r>
            <w:proofErr w:type="spellStart"/>
            <w:r w:rsidRPr="00DB3B44">
              <w:rPr>
                <w:rFonts w:asciiTheme="majorHAnsi" w:hAnsiTheme="majorHAnsi" w:cstheme="majorHAnsi"/>
              </w:rPr>
              <w:t>dobavi</w:t>
            </w:r>
            <w:proofErr w:type="spellEnd"/>
            <w:r w:rsidRPr="00DB3B44">
              <w:rPr>
                <w:rFonts w:asciiTheme="majorHAnsi" w:hAnsiTheme="majorHAnsi" w:cstheme="majorHAnsi"/>
              </w:rPr>
              <w:t xml:space="preserve"> </w:t>
            </w:r>
            <w:proofErr w:type="spellStart"/>
            <w:r w:rsidRPr="00DB3B44">
              <w:rPr>
                <w:rFonts w:asciiTheme="majorHAnsi" w:hAnsiTheme="majorHAnsi" w:cstheme="majorHAnsi"/>
              </w:rPr>
              <w:t>morajo</w:t>
            </w:r>
            <w:proofErr w:type="spellEnd"/>
            <w:r w:rsidRPr="00DB3B44">
              <w:rPr>
                <w:rFonts w:asciiTheme="majorHAnsi" w:hAnsiTheme="majorHAnsi" w:cstheme="majorHAnsi"/>
              </w:rPr>
              <w:t xml:space="preserve"> </w:t>
            </w:r>
            <w:proofErr w:type="spellStart"/>
            <w:r w:rsidRPr="00DB3B44">
              <w:rPr>
                <w:rFonts w:asciiTheme="majorHAnsi" w:hAnsiTheme="majorHAnsi" w:cstheme="majorHAnsi"/>
              </w:rPr>
              <w:t>biti</w:t>
            </w:r>
            <w:proofErr w:type="spellEnd"/>
            <w:r w:rsidRPr="00DB3B44">
              <w:rPr>
                <w:rFonts w:asciiTheme="majorHAnsi" w:hAnsiTheme="majorHAnsi" w:cstheme="majorHAnsi"/>
              </w:rPr>
              <w:t xml:space="preserve"> </w:t>
            </w:r>
            <w:proofErr w:type="spellStart"/>
            <w:r w:rsidRPr="00DB3B44">
              <w:rPr>
                <w:rFonts w:asciiTheme="majorHAnsi" w:hAnsiTheme="majorHAnsi" w:cstheme="majorHAnsi"/>
              </w:rPr>
              <w:t>razvidne</w:t>
            </w:r>
            <w:proofErr w:type="spellEnd"/>
            <w:r w:rsidRPr="00DB3B44">
              <w:rPr>
                <w:rFonts w:asciiTheme="majorHAnsi" w:hAnsiTheme="majorHAnsi" w:cstheme="majorHAnsi"/>
              </w:rPr>
              <w:t xml:space="preserve">: </w:t>
            </w:r>
            <w:proofErr w:type="spellStart"/>
            <w:r w:rsidRPr="00DB3B44">
              <w:rPr>
                <w:rFonts w:asciiTheme="majorHAnsi" w:hAnsiTheme="majorHAnsi" w:cstheme="majorHAnsi"/>
              </w:rPr>
              <w:t>številka</w:t>
            </w:r>
            <w:proofErr w:type="spellEnd"/>
            <w:r w:rsidRPr="00DB3B44">
              <w:rPr>
                <w:rFonts w:asciiTheme="majorHAnsi" w:hAnsiTheme="majorHAnsi" w:cstheme="majorHAnsi"/>
              </w:rPr>
              <w:t xml:space="preserve"> </w:t>
            </w:r>
            <w:proofErr w:type="spellStart"/>
            <w:r w:rsidRPr="00DB3B44">
              <w:rPr>
                <w:rFonts w:asciiTheme="majorHAnsi" w:hAnsiTheme="majorHAnsi" w:cstheme="majorHAnsi"/>
              </w:rPr>
              <w:t>pogodbe</w:t>
            </w:r>
            <w:proofErr w:type="spellEnd"/>
            <w:r w:rsidRPr="00DB3B44">
              <w:rPr>
                <w:rFonts w:asciiTheme="majorHAnsi" w:hAnsiTheme="majorHAnsi" w:cstheme="majorHAnsi"/>
              </w:rPr>
              <w:t xml:space="preserve">, </w:t>
            </w:r>
            <w:proofErr w:type="spellStart"/>
            <w:r w:rsidRPr="00DB3B44">
              <w:rPr>
                <w:rFonts w:asciiTheme="majorHAnsi" w:hAnsiTheme="majorHAnsi" w:cstheme="majorHAnsi"/>
              </w:rPr>
              <w:t>količina</w:t>
            </w:r>
            <w:proofErr w:type="spellEnd"/>
            <w:r w:rsidRPr="00DB3B44">
              <w:rPr>
                <w:rFonts w:asciiTheme="majorHAnsi" w:hAnsiTheme="majorHAnsi" w:cstheme="majorHAnsi"/>
              </w:rPr>
              <w:t xml:space="preserve"> in </w:t>
            </w:r>
            <w:proofErr w:type="spellStart"/>
            <w:r w:rsidRPr="00DB3B44">
              <w:rPr>
                <w:rFonts w:asciiTheme="majorHAnsi" w:hAnsiTheme="majorHAnsi" w:cstheme="majorHAnsi"/>
              </w:rPr>
              <w:t>serijske</w:t>
            </w:r>
            <w:proofErr w:type="spellEnd"/>
            <w:r w:rsidRPr="00DB3B44">
              <w:rPr>
                <w:rFonts w:asciiTheme="majorHAnsi" w:hAnsiTheme="majorHAnsi" w:cstheme="majorHAnsi"/>
              </w:rPr>
              <w:t xml:space="preserve"> </w:t>
            </w:r>
            <w:proofErr w:type="spellStart"/>
            <w:r w:rsidRPr="00DB3B44">
              <w:rPr>
                <w:rFonts w:asciiTheme="majorHAnsi" w:hAnsiTheme="majorHAnsi" w:cstheme="majorHAnsi"/>
              </w:rPr>
              <w:t>številke</w:t>
            </w:r>
            <w:proofErr w:type="spellEnd"/>
            <w:r w:rsidRPr="00DB3B44">
              <w:rPr>
                <w:rFonts w:asciiTheme="majorHAnsi" w:hAnsiTheme="majorHAnsi" w:cstheme="majorHAnsi"/>
              </w:rPr>
              <w:t xml:space="preserve"> </w:t>
            </w:r>
            <w:proofErr w:type="spellStart"/>
            <w:r w:rsidRPr="00DB3B44">
              <w:rPr>
                <w:rFonts w:asciiTheme="majorHAnsi" w:hAnsiTheme="majorHAnsi" w:cstheme="majorHAnsi"/>
              </w:rPr>
              <w:t>artiklov</w:t>
            </w:r>
            <w:proofErr w:type="spellEnd"/>
            <w:r w:rsidRPr="00DB3B44">
              <w:rPr>
                <w:rFonts w:asciiTheme="majorHAnsi" w:hAnsiTheme="majorHAnsi" w:cstheme="majorHAnsi"/>
              </w:rPr>
              <w:t xml:space="preserve"> </w:t>
            </w:r>
            <w:proofErr w:type="spellStart"/>
            <w:r w:rsidRPr="00DB3B44">
              <w:rPr>
                <w:rFonts w:asciiTheme="majorHAnsi" w:hAnsiTheme="majorHAnsi" w:cstheme="majorHAnsi"/>
              </w:rPr>
              <w:t>ter</w:t>
            </w:r>
            <w:proofErr w:type="spellEnd"/>
            <w:r w:rsidRPr="00DB3B44">
              <w:rPr>
                <w:rFonts w:asciiTheme="majorHAnsi" w:hAnsiTheme="majorHAnsi" w:cstheme="majorHAnsi"/>
              </w:rPr>
              <w:t xml:space="preserve"> </w:t>
            </w:r>
            <w:proofErr w:type="spellStart"/>
            <w:r w:rsidRPr="00DB3B44">
              <w:rPr>
                <w:rFonts w:asciiTheme="majorHAnsi" w:hAnsiTheme="majorHAnsi" w:cstheme="majorHAnsi"/>
              </w:rPr>
              <w:t>njihova</w:t>
            </w:r>
            <w:proofErr w:type="spellEnd"/>
            <w:r w:rsidRPr="00DB3B44">
              <w:rPr>
                <w:rFonts w:asciiTheme="majorHAnsi" w:hAnsiTheme="majorHAnsi" w:cstheme="majorHAnsi"/>
              </w:rPr>
              <w:t xml:space="preserve"> </w:t>
            </w:r>
            <w:proofErr w:type="spellStart"/>
            <w:r w:rsidRPr="00DB3B44">
              <w:rPr>
                <w:rFonts w:asciiTheme="majorHAnsi" w:hAnsiTheme="majorHAnsi" w:cstheme="majorHAnsi"/>
              </w:rPr>
              <w:t>vrednost</w:t>
            </w:r>
            <w:proofErr w:type="spellEnd"/>
            <w:r w:rsidRPr="00DB3B44">
              <w:rPr>
                <w:rFonts w:asciiTheme="majorHAnsi" w:hAnsiTheme="majorHAnsi" w:cstheme="majorHAnsi"/>
              </w:rPr>
              <w:t xml:space="preserve"> (po </w:t>
            </w:r>
            <w:proofErr w:type="spellStart"/>
            <w:r w:rsidRPr="00DB3B44">
              <w:rPr>
                <w:rFonts w:asciiTheme="majorHAnsi" w:hAnsiTheme="majorHAnsi" w:cstheme="majorHAnsi"/>
              </w:rPr>
              <w:t>kosih</w:t>
            </w:r>
            <w:proofErr w:type="spellEnd"/>
            <w:r w:rsidRPr="00DB3B44">
              <w:rPr>
                <w:rFonts w:asciiTheme="majorHAnsi" w:hAnsiTheme="majorHAnsi" w:cstheme="majorHAnsi"/>
              </w:rPr>
              <w:t>);</w:t>
            </w:r>
          </w:p>
          <w:p w14:paraId="3DA10B47" w14:textId="3CBB0DB5" w:rsidR="002E119C" w:rsidRPr="00F12EE6" w:rsidRDefault="002E119C" w:rsidP="002E119C">
            <w:pPr>
              <w:widowControl w:val="0"/>
              <w:spacing w:after="120" w:line="240" w:lineRule="auto"/>
              <w:jc w:val="both"/>
              <w:rPr>
                <w:rFonts w:asciiTheme="majorHAnsi" w:hAnsiTheme="majorHAnsi" w:cstheme="majorHAnsi"/>
              </w:rPr>
            </w:pPr>
            <w:r w:rsidRPr="00DB3B44">
              <w:rPr>
                <w:rFonts w:asciiTheme="majorHAnsi" w:hAnsiTheme="majorHAnsi" w:cstheme="majorHAnsi"/>
              </w:rPr>
              <w:t xml:space="preserve">- </w:t>
            </w:r>
            <w:proofErr w:type="spellStart"/>
            <w:r w:rsidRPr="00DB3B44">
              <w:rPr>
                <w:rFonts w:asciiTheme="majorHAnsi" w:hAnsiTheme="majorHAnsi" w:cstheme="majorHAnsi"/>
              </w:rPr>
              <w:t>dokazilo</w:t>
            </w:r>
            <w:proofErr w:type="spellEnd"/>
            <w:r w:rsidRPr="00DB3B44">
              <w:rPr>
                <w:rFonts w:asciiTheme="majorHAnsi" w:hAnsiTheme="majorHAnsi" w:cstheme="majorHAnsi"/>
              </w:rPr>
              <w:t xml:space="preserve">, da je </w:t>
            </w:r>
            <w:proofErr w:type="spellStart"/>
            <w:r w:rsidRPr="00DB3B44">
              <w:rPr>
                <w:rFonts w:asciiTheme="majorHAnsi" w:hAnsiTheme="majorHAnsi" w:cstheme="majorHAnsi"/>
              </w:rPr>
              <w:t>kupljena</w:t>
            </w:r>
            <w:proofErr w:type="spellEnd"/>
            <w:r w:rsidRPr="00DB3B44">
              <w:rPr>
                <w:rFonts w:asciiTheme="majorHAnsi" w:hAnsiTheme="majorHAnsi" w:cstheme="majorHAnsi"/>
              </w:rPr>
              <w:t xml:space="preserve"> </w:t>
            </w:r>
            <w:proofErr w:type="spellStart"/>
            <w:r w:rsidRPr="00DB3B44">
              <w:rPr>
                <w:rFonts w:asciiTheme="majorHAnsi" w:hAnsiTheme="majorHAnsi" w:cstheme="majorHAnsi"/>
              </w:rPr>
              <w:t>oprema</w:t>
            </w:r>
            <w:proofErr w:type="spellEnd"/>
            <w:r w:rsidRPr="00DB3B44">
              <w:rPr>
                <w:rFonts w:asciiTheme="majorHAnsi" w:hAnsiTheme="majorHAnsi" w:cstheme="majorHAnsi"/>
              </w:rPr>
              <w:t xml:space="preserve"> nova (</w:t>
            </w:r>
            <w:proofErr w:type="spellStart"/>
            <w:r w:rsidRPr="00DB3B44">
              <w:rPr>
                <w:rFonts w:asciiTheme="majorHAnsi" w:hAnsiTheme="majorHAnsi" w:cstheme="majorHAnsi"/>
              </w:rPr>
              <w:t>razvidno</w:t>
            </w:r>
            <w:proofErr w:type="spellEnd"/>
            <w:r w:rsidRPr="00DB3B44">
              <w:rPr>
                <w:rFonts w:asciiTheme="majorHAnsi" w:hAnsiTheme="majorHAnsi" w:cstheme="majorHAnsi"/>
              </w:rPr>
              <w:t xml:space="preserve"> </w:t>
            </w:r>
            <w:proofErr w:type="spellStart"/>
            <w:r w:rsidRPr="00DB3B44">
              <w:rPr>
                <w:rFonts w:asciiTheme="majorHAnsi" w:hAnsiTheme="majorHAnsi" w:cstheme="majorHAnsi"/>
              </w:rPr>
              <w:t>leto</w:t>
            </w:r>
            <w:proofErr w:type="spellEnd"/>
            <w:r w:rsidRPr="00DB3B44">
              <w:rPr>
                <w:rFonts w:asciiTheme="majorHAnsi" w:hAnsiTheme="majorHAnsi" w:cstheme="majorHAnsi"/>
              </w:rPr>
              <w:t xml:space="preserve"> </w:t>
            </w:r>
            <w:proofErr w:type="spellStart"/>
            <w:r w:rsidRPr="00DB3B44">
              <w:rPr>
                <w:rFonts w:asciiTheme="majorHAnsi" w:hAnsiTheme="majorHAnsi" w:cstheme="majorHAnsi"/>
              </w:rPr>
              <w:t>izdelave</w:t>
            </w:r>
            <w:proofErr w:type="spellEnd"/>
            <w:r w:rsidRPr="00DB3B44">
              <w:rPr>
                <w:rFonts w:asciiTheme="majorHAnsi" w:hAnsiTheme="majorHAnsi" w:cstheme="majorHAnsi"/>
              </w:rPr>
              <w:t xml:space="preserve"> - </w:t>
            </w:r>
            <w:proofErr w:type="spellStart"/>
            <w:r w:rsidRPr="00DB3B44">
              <w:rPr>
                <w:rFonts w:asciiTheme="majorHAnsi" w:hAnsiTheme="majorHAnsi" w:cstheme="majorHAnsi"/>
              </w:rPr>
              <w:t>garancije</w:t>
            </w:r>
            <w:proofErr w:type="spellEnd"/>
            <w:r w:rsidRPr="00DB3B44">
              <w:rPr>
                <w:rFonts w:asciiTheme="majorHAnsi" w:hAnsiTheme="majorHAnsi" w:cstheme="majorHAnsi"/>
              </w:rPr>
              <w:t xml:space="preserve">, </w:t>
            </w:r>
            <w:proofErr w:type="spellStart"/>
            <w:r w:rsidRPr="00DB3B44">
              <w:rPr>
                <w:rFonts w:asciiTheme="majorHAnsi" w:hAnsiTheme="majorHAnsi" w:cstheme="majorHAnsi"/>
              </w:rPr>
              <w:t>certifikati</w:t>
            </w:r>
            <w:proofErr w:type="spellEnd"/>
            <w:r w:rsidRPr="00DB3B44">
              <w:rPr>
                <w:rFonts w:asciiTheme="majorHAnsi" w:hAnsiTheme="majorHAnsi" w:cstheme="majorHAnsi"/>
              </w:rPr>
              <w:t xml:space="preserve">, </w:t>
            </w:r>
            <w:proofErr w:type="spellStart"/>
            <w:r w:rsidRPr="00DB3B44">
              <w:rPr>
                <w:rFonts w:asciiTheme="majorHAnsi" w:hAnsiTheme="majorHAnsi" w:cstheme="majorHAnsi"/>
              </w:rPr>
              <w:t>tehnične</w:t>
            </w:r>
            <w:proofErr w:type="spellEnd"/>
            <w:r w:rsidRPr="00DB3B44">
              <w:rPr>
                <w:rFonts w:asciiTheme="majorHAnsi" w:hAnsiTheme="majorHAnsi" w:cstheme="majorHAnsi"/>
              </w:rPr>
              <w:t xml:space="preserve"> </w:t>
            </w:r>
            <w:proofErr w:type="spellStart"/>
            <w:r w:rsidRPr="00DB3B44">
              <w:rPr>
                <w:rFonts w:asciiTheme="majorHAnsi" w:hAnsiTheme="majorHAnsi" w:cstheme="majorHAnsi"/>
              </w:rPr>
              <w:t>specifikacije</w:t>
            </w:r>
            <w:proofErr w:type="spellEnd"/>
            <w:r w:rsidRPr="00DB3B44">
              <w:rPr>
                <w:rFonts w:asciiTheme="majorHAnsi" w:hAnsiTheme="majorHAnsi" w:cstheme="majorHAnsi"/>
              </w:rPr>
              <w:t xml:space="preserve">, </w:t>
            </w:r>
            <w:proofErr w:type="spellStart"/>
            <w:r w:rsidRPr="00DB3B44">
              <w:rPr>
                <w:rFonts w:asciiTheme="majorHAnsi" w:hAnsiTheme="majorHAnsi" w:cstheme="majorHAnsi"/>
              </w:rPr>
              <w:t>potrdila</w:t>
            </w:r>
            <w:proofErr w:type="spellEnd"/>
            <w:r w:rsidRPr="00DB3B44">
              <w:rPr>
                <w:rFonts w:asciiTheme="majorHAnsi" w:hAnsiTheme="majorHAnsi" w:cstheme="majorHAnsi"/>
              </w:rPr>
              <w:t xml:space="preserve"> </w:t>
            </w:r>
            <w:proofErr w:type="spellStart"/>
            <w:r w:rsidRPr="00DB3B44">
              <w:rPr>
                <w:rFonts w:asciiTheme="majorHAnsi" w:hAnsiTheme="majorHAnsi" w:cstheme="majorHAnsi"/>
              </w:rPr>
              <w:t>proizvajalcev</w:t>
            </w:r>
            <w:proofErr w:type="spellEnd"/>
            <w:r w:rsidRPr="00DB3B44">
              <w:rPr>
                <w:rFonts w:asciiTheme="majorHAnsi" w:hAnsiTheme="majorHAnsi" w:cstheme="majorHAnsi"/>
              </w:rPr>
              <w:t>)</w:t>
            </w:r>
            <w:r>
              <w:rPr>
                <w:rFonts w:asciiTheme="majorHAnsi" w:hAnsiTheme="majorHAnsi" w:cstheme="majorHAnsi"/>
              </w:rPr>
              <w:t>.</w:t>
            </w:r>
          </w:p>
        </w:tc>
      </w:tr>
      <w:tr w:rsidR="002E119C" w:rsidRPr="00F12EE6" w14:paraId="2C40F0FA" w14:textId="77777777" w:rsidTr="00390853">
        <w:trPr>
          <w:trHeight w:val="20"/>
          <w:jc w:val="center"/>
        </w:trPr>
        <w:tc>
          <w:tcPr>
            <w:tcW w:w="2689" w:type="dxa"/>
            <w:shd w:val="clear" w:color="auto" w:fill="FDB940"/>
            <w:vAlign w:val="center"/>
          </w:tcPr>
          <w:p w14:paraId="6998E961" w14:textId="77777777" w:rsidR="002E119C" w:rsidRPr="00F12EE6" w:rsidRDefault="002E119C" w:rsidP="002E119C">
            <w:pPr>
              <w:widowControl w:val="0"/>
              <w:spacing w:after="0" w:line="240" w:lineRule="auto"/>
              <w:rPr>
                <w:rFonts w:asciiTheme="majorHAnsi" w:hAnsiTheme="majorHAnsi" w:cstheme="majorHAnsi"/>
                <w:b/>
              </w:rPr>
            </w:pPr>
            <w:proofErr w:type="spellStart"/>
            <w:r>
              <w:rPr>
                <w:rFonts w:asciiTheme="majorHAnsi" w:hAnsiTheme="majorHAnsi" w:cstheme="majorHAnsi"/>
                <w:b/>
              </w:rPr>
              <w:t>P</w:t>
            </w:r>
            <w:r w:rsidRPr="00F12EE6">
              <w:rPr>
                <w:rFonts w:asciiTheme="majorHAnsi" w:hAnsiTheme="majorHAnsi" w:cstheme="majorHAnsi"/>
                <w:b/>
              </w:rPr>
              <w:t>lačilni</w:t>
            </w:r>
            <w:proofErr w:type="spellEnd"/>
            <w:r w:rsidRPr="00F12EE6">
              <w:rPr>
                <w:rFonts w:asciiTheme="majorHAnsi" w:hAnsiTheme="majorHAnsi" w:cstheme="majorHAnsi"/>
                <w:b/>
              </w:rPr>
              <w:t xml:space="preserve"> </w:t>
            </w:r>
            <w:proofErr w:type="spellStart"/>
            <w:r w:rsidRPr="00F12EE6">
              <w:rPr>
                <w:rFonts w:asciiTheme="majorHAnsi" w:hAnsiTheme="majorHAnsi" w:cstheme="majorHAnsi"/>
                <w:b/>
              </w:rPr>
              <w:t>rok</w:t>
            </w:r>
            <w:proofErr w:type="spellEnd"/>
          </w:p>
        </w:tc>
        <w:tc>
          <w:tcPr>
            <w:tcW w:w="7015" w:type="dxa"/>
            <w:gridSpan w:val="3"/>
            <w:shd w:val="clear" w:color="auto" w:fill="FFF2CC" w:themeFill="accent4" w:themeFillTint="33"/>
            <w:vAlign w:val="center"/>
          </w:tcPr>
          <w:p w14:paraId="2A3E1F3B" w14:textId="6F09A3D4" w:rsidR="002E119C" w:rsidRPr="00F12EE6" w:rsidRDefault="002E119C" w:rsidP="002E119C">
            <w:pPr>
              <w:widowControl w:val="0"/>
              <w:spacing w:after="120" w:line="240" w:lineRule="auto"/>
              <w:jc w:val="both"/>
              <w:rPr>
                <w:rFonts w:asciiTheme="majorHAnsi" w:hAnsiTheme="majorHAnsi" w:cstheme="majorHAnsi"/>
              </w:rPr>
            </w:pPr>
            <w:proofErr w:type="spellStart"/>
            <w:r w:rsidRPr="00F12EE6">
              <w:rPr>
                <w:rFonts w:asciiTheme="majorHAnsi" w:hAnsiTheme="majorHAnsi" w:cstheme="majorHAnsi"/>
              </w:rPr>
              <w:t>Naročnik</w:t>
            </w:r>
            <w:proofErr w:type="spellEnd"/>
            <w:r w:rsidRPr="00F12EE6">
              <w:rPr>
                <w:rFonts w:asciiTheme="majorHAnsi" w:hAnsiTheme="majorHAnsi" w:cstheme="majorHAnsi"/>
              </w:rPr>
              <w:t xml:space="preserve"> je </w:t>
            </w:r>
            <w:proofErr w:type="spellStart"/>
            <w:r w:rsidRPr="00F12EE6">
              <w:rPr>
                <w:rFonts w:asciiTheme="majorHAnsi" w:hAnsiTheme="majorHAnsi" w:cstheme="majorHAnsi"/>
              </w:rPr>
              <w:t>zavezan</w:t>
            </w:r>
            <w:proofErr w:type="spellEnd"/>
            <w:r w:rsidRPr="00F12EE6">
              <w:rPr>
                <w:rFonts w:asciiTheme="majorHAnsi" w:hAnsiTheme="majorHAnsi" w:cstheme="majorHAnsi"/>
              </w:rPr>
              <w:t xml:space="preserve"> </w:t>
            </w:r>
            <w:proofErr w:type="spellStart"/>
            <w:r w:rsidRPr="00F12EE6">
              <w:rPr>
                <w:rFonts w:asciiTheme="majorHAnsi" w:hAnsiTheme="majorHAnsi" w:cstheme="majorHAnsi"/>
              </w:rPr>
              <w:t>račun</w:t>
            </w:r>
            <w:proofErr w:type="spellEnd"/>
            <w:r w:rsidRPr="00F12EE6">
              <w:rPr>
                <w:rFonts w:asciiTheme="majorHAnsi" w:hAnsiTheme="majorHAnsi" w:cstheme="majorHAnsi"/>
              </w:rPr>
              <w:t xml:space="preserve"> </w:t>
            </w:r>
            <w:proofErr w:type="spellStart"/>
            <w:r w:rsidRPr="00F12EE6">
              <w:rPr>
                <w:rFonts w:asciiTheme="majorHAnsi" w:hAnsiTheme="majorHAnsi" w:cstheme="majorHAnsi"/>
              </w:rPr>
              <w:t>plačati</w:t>
            </w:r>
            <w:proofErr w:type="spellEnd"/>
            <w:r w:rsidRPr="00F12EE6">
              <w:rPr>
                <w:rFonts w:asciiTheme="majorHAnsi" w:hAnsiTheme="majorHAnsi" w:cstheme="majorHAnsi"/>
              </w:rPr>
              <w:t xml:space="preserve"> v 30. </w:t>
            </w:r>
            <w:proofErr w:type="spellStart"/>
            <w:r w:rsidRPr="00F12EE6">
              <w:rPr>
                <w:rFonts w:asciiTheme="majorHAnsi" w:hAnsiTheme="majorHAnsi" w:cstheme="majorHAnsi"/>
              </w:rPr>
              <w:t>dneh</w:t>
            </w:r>
            <w:proofErr w:type="spellEnd"/>
            <w:r w:rsidRPr="00F12EE6">
              <w:rPr>
                <w:rFonts w:asciiTheme="majorHAnsi" w:hAnsiTheme="majorHAnsi" w:cstheme="majorHAnsi"/>
              </w:rPr>
              <w:t xml:space="preserve"> od </w:t>
            </w:r>
            <w:proofErr w:type="spellStart"/>
            <w:r w:rsidRPr="00F12EE6">
              <w:rPr>
                <w:rFonts w:asciiTheme="majorHAnsi" w:hAnsiTheme="majorHAnsi" w:cstheme="majorHAnsi"/>
              </w:rPr>
              <w:t>dneva</w:t>
            </w:r>
            <w:proofErr w:type="spellEnd"/>
            <w:r w:rsidRPr="00F12EE6">
              <w:rPr>
                <w:rFonts w:asciiTheme="majorHAnsi" w:hAnsiTheme="majorHAnsi" w:cstheme="majorHAnsi"/>
              </w:rPr>
              <w:t xml:space="preserve"> </w:t>
            </w:r>
            <w:proofErr w:type="spellStart"/>
            <w:r w:rsidRPr="00F12EE6">
              <w:rPr>
                <w:rFonts w:asciiTheme="majorHAnsi" w:hAnsiTheme="majorHAnsi" w:cstheme="majorHAnsi"/>
              </w:rPr>
              <w:t>prejema</w:t>
            </w:r>
            <w:proofErr w:type="spellEnd"/>
            <w:r w:rsidRPr="00F12EE6">
              <w:rPr>
                <w:rFonts w:asciiTheme="majorHAnsi" w:hAnsiTheme="majorHAnsi" w:cstheme="majorHAnsi"/>
              </w:rPr>
              <w:t xml:space="preserve"> </w:t>
            </w:r>
            <w:proofErr w:type="spellStart"/>
            <w:r w:rsidRPr="00F12EE6">
              <w:rPr>
                <w:rFonts w:asciiTheme="majorHAnsi" w:hAnsiTheme="majorHAnsi" w:cstheme="majorHAnsi"/>
              </w:rPr>
              <w:t>pravilno</w:t>
            </w:r>
            <w:proofErr w:type="spellEnd"/>
            <w:r w:rsidRPr="00F12EE6">
              <w:rPr>
                <w:rFonts w:asciiTheme="majorHAnsi" w:hAnsiTheme="majorHAnsi" w:cstheme="majorHAnsi"/>
              </w:rPr>
              <w:t xml:space="preserve"> </w:t>
            </w:r>
            <w:proofErr w:type="spellStart"/>
            <w:r w:rsidRPr="00F12EE6">
              <w:rPr>
                <w:rFonts w:asciiTheme="majorHAnsi" w:hAnsiTheme="majorHAnsi" w:cstheme="majorHAnsi"/>
              </w:rPr>
              <w:t>izstavljenega</w:t>
            </w:r>
            <w:proofErr w:type="spellEnd"/>
            <w:r w:rsidRPr="00F12EE6">
              <w:rPr>
                <w:rFonts w:asciiTheme="majorHAnsi" w:hAnsiTheme="majorHAnsi" w:cstheme="majorHAnsi"/>
              </w:rPr>
              <w:t xml:space="preserve"> </w:t>
            </w:r>
            <w:proofErr w:type="spellStart"/>
            <w:r w:rsidRPr="00F12EE6">
              <w:rPr>
                <w:rFonts w:asciiTheme="majorHAnsi" w:hAnsiTheme="majorHAnsi" w:cstheme="majorHAnsi"/>
              </w:rPr>
              <w:t>računa</w:t>
            </w:r>
            <w:proofErr w:type="spellEnd"/>
            <w:r w:rsidRPr="00F12EE6">
              <w:rPr>
                <w:rFonts w:asciiTheme="majorHAnsi" w:hAnsiTheme="majorHAnsi" w:cstheme="majorHAnsi"/>
              </w:rPr>
              <w:t xml:space="preserve">, </w:t>
            </w:r>
            <w:proofErr w:type="spellStart"/>
            <w:r w:rsidRPr="00F12EE6">
              <w:rPr>
                <w:rFonts w:asciiTheme="majorHAnsi" w:hAnsiTheme="majorHAnsi" w:cstheme="majorHAnsi"/>
              </w:rPr>
              <w:t>ki</w:t>
            </w:r>
            <w:proofErr w:type="spellEnd"/>
            <w:r w:rsidRPr="00F12EE6">
              <w:rPr>
                <w:rFonts w:asciiTheme="majorHAnsi" w:hAnsiTheme="majorHAnsi" w:cstheme="majorHAnsi"/>
              </w:rPr>
              <w:t xml:space="preserve"> </w:t>
            </w:r>
            <w:proofErr w:type="spellStart"/>
            <w:r w:rsidRPr="00F12EE6">
              <w:rPr>
                <w:rFonts w:asciiTheme="majorHAnsi" w:hAnsiTheme="majorHAnsi" w:cstheme="majorHAnsi"/>
              </w:rPr>
              <w:t>ni</w:t>
            </w:r>
            <w:proofErr w:type="spellEnd"/>
            <w:r w:rsidRPr="00F12EE6">
              <w:rPr>
                <w:rFonts w:asciiTheme="majorHAnsi" w:hAnsiTheme="majorHAnsi" w:cstheme="majorHAnsi"/>
              </w:rPr>
              <w:t xml:space="preserve"> </w:t>
            </w:r>
            <w:proofErr w:type="spellStart"/>
            <w:r w:rsidRPr="00F12EE6">
              <w:rPr>
                <w:rFonts w:asciiTheme="majorHAnsi" w:hAnsiTheme="majorHAnsi" w:cstheme="majorHAnsi"/>
              </w:rPr>
              <w:t>zavrnjen</w:t>
            </w:r>
            <w:proofErr w:type="spellEnd"/>
            <w:r w:rsidRPr="00F12EE6">
              <w:rPr>
                <w:rFonts w:asciiTheme="majorHAnsi" w:hAnsiTheme="majorHAnsi" w:cstheme="majorHAnsi"/>
              </w:rPr>
              <w:t xml:space="preserve"> v </w:t>
            </w:r>
            <w:proofErr w:type="spellStart"/>
            <w:r w:rsidRPr="00F12EE6">
              <w:rPr>
                <w:rFonts w:asciiTheme="majorHAnsi" w:hAnsiTheme="majorHAnsi" w:cstheme="majorHAnsi"/>
              </w:rPr>
              <w:t>roku</w:t>
            </w:r>
            <w:proofErr w:type="spellEnd"/>
            <w:r w:rsidRPr="00F12EE6">
              <w:rPr>
                <w:rFonts w:asciiTheme="majorHAnsi" w:hAnsiTheme="majorHAnsi" w:cstheme="majorHAnsi"/>
              </w:rPr>
              <w:t xml:space="preserve"> </w:t>
            </w:r>
            <w:proofErr w:type="spellStart"/>
            <w:r w:rsidRPr="00F12EE6">
              <w:rPr>
                <w:rFonts w:asciiTheme="majorHAnsi" w:hAnsiTheme="majorHAnsi" w:cstheme="majorHAnsi"/>
              </w:rPr>
              <w:t>osmih</w:t>
            </w:r>
            <w:proofErr w:type="spellEnd"/>
            <w:r w:rsidRPr="00F12EE6">
              <w:rPr>
                <w:rFonts w:asciiTheme="majorHAnsi" w:hAnsiTheme="majorHAnsi" w:cstheme="majorHAnsi"/>
              </w:rPr>
              <w:t xml:space="preserve"> </w:t>
            </w:r>
            <w:proofErr w:type="spellStart"/>
            <w:r w:rsidRPr="00F12EE6">
              <w:rPr>
                <w:rFonts w:asciiTheme="majorHAnsi" w:hAnsiTheme="majorHAnsi" w:cstheme="majorHAnsi"/>
              </w:rPr>
              <w:t>dni</w:t>
            </w:r>
            <w:proofErr w:type="spellEnd"/>
            <w:r w:rsidRPr="00F12EE6">
              <w:rPr>
                <w:rFonts w:asciiTheme="majorHAnsi" w:hAnsiTheme="majorHAnsi" w:cstheme="majorHAnsi"/>
              </w:rPr>
              <w:t xml:space="preserve"> od </w:t>
            </w:r>
            <w:proofErr w:type="spellStart"/>
            <w:r w:rsidRPr="00F12EE6">
              <w:rPr>
                <w:rFonts w:asciiTheme="majorHAnsi" w:hAnsiTheme="majorHAnsi" w:cstheme="majorHAnsi"/>
              </w:rPr>
              <w:t>prejema</w:t>
            </w:r>
            <w:proofErr w:type="spellEnd"/>
            <w:r w:rsidRPr="000F6DC7">
              <w:rPr>
                <w:rFonts w:asciiTheme="majorHAnsi" w:hAnsiTheme="majorHAnsi" w:cstheme="majorHAnsi"/>
                <w:lang w:val="sl-SI"/>
              </w:rPr>
              <w:t xml:space="preserve"> in vseh dokazil o dobavi/prevzemu opreme končnim uporabnikom.</w:t>
            </w:r>
          </w:p>
        </w:tc>
      </w:tr>
      <w:tr w:rsidR="002E119C" w:rsidRPr="00F12EE6" w14:paraId="64E20200" w14:textId="77777777" w:rsidTr="00390853">
        <w:trPr>
          <w:trHeight w:val="20"/>
          <w:jc w:val="center"/>
        </w:trPr>
        <w:tc>
          <w:tcPr>
            <w:tcW w:w="2689" w:type="dxa"/>
            <w:shd w:val="clear" w:color="auto" w:fill="FDB940"/>
            <w:vAlign w:val="center"/>
          </w:tcPr>
          <w:p w14:paraId="526978CB" w14:textId="1D81F208" w:rsidR="002E119C" w:rsidRPr="00F12EE6" w:rsidRDefault="002E119C" w:rsidP="002E119C">
            <w:pPr>
              <w:widowControl w:val="0"/>
              <w:spacing w:after="0" w:line="240" w:lineRule="auto"/>
              <w:rPr>
                <w:rFonts w:asciiTheme="majorHAnsi" w:hAnsiTheme="majorHAnsi" w:cstheme="majorHAnsi"/>
                <w:b/>
              </w:rPr>
            </w:pPr>
            <w:proofErr w:type="spellStart"/>
            <w:r>
              <w:rPr>
                <w:rFonts w:asciiTheme="majorHAnsi" w:hAnsiTheme="majorHAnsi" w:cstheme="majorHAnsi"/>
                <w:b/>
              </w:rPr>
              <w:t>Garancijski</w:t>
            </w:r>
            <w:proofErr w:type="spellEnd"/>
            <w:r>
              <w:rPr>
                <w:rFonts w:asciiTheme="majorHAnsi" w:hAnsiTheme="majorHAnsi" w:cstheme="majorHAnsi"/>
                <w:b/>
              </w:rPr>
              <w:t xml:space="preserve"> </w:t>
            </w:r>
            <w:proofErr w:type="spellStart"/>
            <w:r>
              <w:rPr>
                <w:rFonts w:asciiTheme="majorHAnsi" w:hAnsiTheme="majorHAnsi" w:cstheme="majorHAnsi"/>
                <w:b/>
              </w:rPr>
              <w:t>rok</w:t>
            </w:r>
            <w:proofErr w:type="spellEnd"/>
          </w:p>
        </w:tc>
        <w:tc>
          <w:tcPr>
            <w:tcW w:w="7015" w:type="dxa"/>
            <w:gridSpan w:val="3"/>
            <w:tcBorders>
              <w:bottom w:val="single" w:sz="4" w:space="0" w:color="auto"/>
            </w:tcBorders>
            <w:shd w:val="clear" w:color="auto" w:fill="FFF2CC" w:themeFill="accent4" w:themeFillTint="33"/>
            <w:vAlign w:val="center"/>
          </w:tcPr>
          <w:p w14:paraId="7BBEE19B" w14:textId="76F03FD1" w:rsidR="002E119C" w:rsidRPr="00F12EE6" w:rsidRDefault="002E119C" w:rsidP="002E119C">
            <w:pPr>
              <w:pStyle w:val="NoSpacing"/>
              <w:jc w:val="both"/>
              <w:rPr>
                <w:lang w:val="sl-SI"/>
              </w:rPr>
            </w:pPr>
            <w:r>
              <w:rPr>
                <w:rFonts w:ascii="Calibri Light" w:hAnsi="Calibri Light" w:cs="Calibri Light"/>
                <w:lang w:val="sl-SI"/>
              </w:rPr>
              <w:t xml:space="preserve">Kot izhaja iz obrazca </w:t>
            </w:r>
            <w:proofErr w:type="spellStart"/>
            <w:r>
              <w:rPr>
                <w:rFonts w:ascii="Calibri Light" w:hAnsi="Calibri Light" w:cs="Calibri Light"/>
                <w:lang w:val="sl-SI"/>
              </w:rPr>
              <w:t>ePRO_Specifikacije_LAN_stikala</w:t>
            </w:r>
            <w:proofErr w:type="spellEnd"/>
            <w:r>
              <w:rPr>
                <w:rFonts w:ascii="Calibri Light" w:hAnsi="Calibri Light" w:cs="Calibri Light"/>
                <w:lang w:val="sl-SI"/>
              </w:rPr>
              <w:t>.</w:t>
            </w:r>
          </w:p>
        </w:tc>
      </w:tr>
      <w:tr w:rsidR="002E119C" w:rsidRPr="00F12EE6" w14:paraId="21363963" w14:textId="77777777" w:rsidTr="002E119C">
        <w:trPr>
          <w:trHeight w:val="20"/>
          <w:jc w:val="center"/>
        </w:trPr>
        <w:tc>
          <w:tcPr>
            <w:tcW w:w="2689" w:type="dxa"/>
            <w:shd w:val="clear" w:color="auto" w:fill="FDB940"/>
            <w:vAlign w:val="center"/>
          </w:tcPr>
          <w:p w14:paraId="0501DDA1" w14:textId="023FDD01" w:rsidR="002E119C" w:rsidRPr="00D05AAD" w:rsidDel="002E119C" w:rsidRDefault="002E119C" w:rsidP="002E119C">
            <w:pPr>
              <w:widowControl w:val="0"/>
              <w:spacing w:after="0" w:line="240" w:lineRule="auto"/>
              <w:rPr>
                <w:rFonts w:asciiTheme="majorHAnsi" w:hAnsiTheme="majorHAnsi" w:cstheme="majorHAnsi"/>
                <w:b/>
              </w:rPr>
            </w:pPr>
            <w:proofErr w:type="spellStart"/>
            <w:r>
              <w:rPr>
                <w:rFonts w:asciiTheme="majorHAnsi" w:hAnsiTheme="majorHAnsi" w:cstheme="majorHAnsi"/>
                <w:b/>
              </w:rPr>
              <w:lastRenderedPageBreak/>
              <w:t>Odzivni</w:t>
            </w:r>
            <w:proofErr w:type="spellEnd"/>
            <w:r>
              <w:rPr>
                <w:rFonts w:asciiTheme="majorHAnsi" w:hAnsiTheme="majorHAnsi" w:cstheme="majorHAnsi"/>
                <w:b/>
              </w:rPr>
              <w:t xml:space="preserve"> </w:t>
            </w:r>
            <w:proofErr w:type="spellStart"/>
            <w:r>
              <w:rPr>
                <w:rFonts w:asciiTheme="majorHAnsi" w:hAnsiTheme="majorHAnsi" w:cstheme="majorHAnsi"/>
                <w:b/>
              </w:rPr>
              <w:t>čas</w:t>
            </w:r>
            <w:proofErr w:type="spellEnd"/>
          </w:p>
        </w:tc>
        <w:tc>
          <w:tcPr>
            <w:tcW w:w="7015" w:type="dxa"/>
            <w:gridSpan w:val="3"/>
            <w:tcBorders>
              <w:bottom w:val="single" w:sz="4" w:space="0" w:color="auto"/>
            </w:tcBorders>
            <w:shd w:val="clear" w:color="auto" w:fill="FFF2CC" w:themeFill="accent4" w:themeFillTint="33"/>
            <w:vAlign w:val="center"/>
          </w:tcPr>
          <w:p w14:paraId="33A0219C" w14:textId="2070AB5A" w:rsidR="002E119C" w:rsidRPr="004520B8" w:rsidDel="002E119C" w:rsidRDefault="002E119C" w:rsidP="002E119C">
            <w:pPr>
              <w:pStyle w:val="NoSpacing"/>
              <w:jc w:val="both"/>
              <w:rPr>
                <w:rFonts w:ascii="Calibri Light" w:hAnsi="Calibri Light" w:cs="Calibri Light"/>
                <w:lang w:val="sl-SI"/>
              </w:rPr>
            </w:pPr>
            <w:r>
              <w:rPr>
                <w:rFonts w:ascii="Calibri Light" w:hAnsi="Calibri Light" w:cs="Calibri Light"/>
                <w:lang w:val="sl-SI"/>
              </w:rPr>
              <w:t xml:space="preserve">Kot izhaja iz obrazca </w:t>
            </w:r>
            <w:proofErr w:type="spellStart"/>
            <w:r>
              <w:rPr>
                <w:rFonts w:ascii="Calibri Light" w:hAnsi="Calibri Light" w:cs="Calibri Light"/>
                <w:lang w:val="sl-SI"/>
              </w:rPr>
              <w:t>ePRO_Specifikacije_LAN_stikala</w:t>
            </w:r>
            <w:proofErr w:type="spellEnd"/>
            <w:r>
              <w:rPr>
                <w:rFonts w:ascii="Calibri Light" w:hAnsi="Calibri Light" w:cs="Calibri Light"/>
                <w:lang w:val="sl-SI"/>
              </w:rPr>
              <w:t>.</w:t>
            </w:r>
          </w:p>
        </w:tc>
      </w:tr>
      <w:tr w:rsidR="002E119C" w:rsidRPr="00F12EE6" w14:paraId="04872D83" w14:textId="77777777" w:rsidTr="00390853">
        <w:trPr>
          <w:trHeight w:val="20"/>
          <w:jc w:val="center"/>
        </w:trPr>
        <w:tc>
          <w:tcPr>
            <w:tcW w:w="2689" w:type="dxa"/>
            <w:shd w:val="clear" w:color="auto" w:fill="FDB940"/>
            <w:vAlign w:val="center"/>
          </w:tcPr>
          <w:p w14:paraId="4D739C3B" w14:textId="77777777" w:rsidR="002E119C" w:rsidRPr="00F12EE6" w:rsidRDefault="002E119C" w:rsidP="002E119C">
            <w:pPr>
              <w:widowControl w:val="0"/>
              <w:spacing w:after="0" w:line="240" w:lineRule="auto"/>
              <w:rPr>
                <w:rFonts w:asciiTheme="majorHAnsi" w:hAnsiTheme="majorHAnsi" w:cstheme="majorHAnsi"/>
                <w:b/>
              </w:rPr>
            </w:pPr>
            <w:proofErr w:type="spellStart"/>
            <w:r w:rsidRPr="00F12EE6">
              <w:rPr>
                <w:rFonts w:asciiTheme="majorHAnsi" w:hAnsiTheme="majorHAnsi" w:cstheme="majorHAnsi"/>
                <w:b/>
              </w:rPr>
              <w:t>Čas</w:t>
            </w:r>
            <w:proofErr w:type="spellEnd"/>
            <w:r w:rsidRPr="00F12EE6">
              <w:rPr>
                <w:rFonts w:asciiTheme="majorHAnsi" w:hAnsiTheme="majorHAnsi" w:cstheme="majorHAnsi"/>
                <w:b/>
              </w:rPr>
              <w:t xml:space="preserve"> </w:t>
            </w:r>
            <w:proofErr w:type="spellStart"/>
            <w:r w:rsidRPr="00F12EE6">
              <w:rPr>
                <w:rFonts w:asciiTheme="majorHAnsi" w:hAnsiTheme="majorHAnsi" w:cstheme="majorHAnsi"/>
                <w:b/>
              </w:rPr>
              <w:t>odprave</w:t>
            </w:r>
            <w:proofErr w:type="spellEnd"/>
            <w:r w:rsidRPr="00F12EE6">
              <w:rPr>
                <w:rFonts w:asciiTheme="majorHAnsi" w:hAnsiTheme="majorHAnsi" w:cstheme="majorHAnsi"/>
                <w:b/>
              </w:rPr>
              <w:t xml:space="preserve"> </w:t>
            </w:r>
            <w:proofErr w:type="spellStart"/>
            <w:r w:rsidRPr="00F12EE6">
              <w:rPr>
                <w:rFonts w:asciiTheme="majorHAnsi" w:hAnsiTheme="majorHAnsi" w:cstheme="majorHAnsi"/>
                <w:b/>
              </w:rPr>
              <w:t>napake</w:t>
            </w:r>
            <w:proofErr w:type="spellEnd"/>
            <w:r w:rsidRPr="00F12EE6">
              <w:rPr>
                <w:rFonts w:asciiTheme="majorHAnsi" w:hAnsiTheme="majorHAnsi" w:cstheme="majorHAnsi"/>
                <w:b/>
              </w:rPr>
              <w:t xml:space="preserve"> / </w:t>
            </w:r>
            <w:proofErr w:type="spellStart"/>
            <w:r w:rsidRPr="00F12EE6">
              <w:rPr>
                <w:rFonts w:asciiTheme="majorHAnsi" w:hAnsiTheme="majorHAnsi" w:cstheme="majorHAnsi"/>
                <w:b/>
              </w:rPr>
              <w:t>izvedbe</w:t>
            </w:r>
            <w:proofErr w:type="spellEnd"/>
            <w:r w:rsidRPr="00F12EE6">
              <w:rPr>
                <w:rFonts w:asciiTheme="majorHAnsi" w:hAnsiTheme="majorHAnsi" w:cstheme="majorHAnsi"/>
                <w:b/>
              </w:rPr>
              <w:t xml:space="preserve"> </w:t>
            </w:r>
            <w:proofErr w:type="spellStart"/>
            <w:r w:rsidRPr="00F12EE6">
              <w:rPr>
                <w:rFonts w:asciiTheme="majorHAnsi" w:hAnsiTheme="majorHAnsi" w:cstheme="majorHAnsi"/>
                <w:b/>
              </w:rPr>
              <w:t>navodila</w:t>
            </w:r>
            <w:proofErr w:type="spellEnd"/>
          </w:p>
        </w:tc>
        <w:tc>
          <w:tcPr>
            <w:tcW w:w="7015" w:type="dxa"/>
            <w:gridSpan w:val="3"/>
            <w:tcBorders>
              <w:bottom w:val="single" w:sz="4" w:space="0" w:color="auto"/>
            </w:tcBorders>
            <w:shd w:val="clear" w:color="auto" w:fill="FFF2CC" w:themeFill="accent4" w:themeFillTint="33"/>
            <w:vAlign w:val="center"/>
          </w:tcPr>
          <w:p w14:paraId="38F0AF70" w14:textId="0C87E47A" w:rsidR="002E119C" w:rsidRPr="00F12EE6" w:rsidRDefault="002E119C" w:rsidP="002E119C">
            <w:pPr>
              <w:widowControl w:val="0"/>
              <w:spacing w:after="0" w:line="240" w:lineRule="auto"/>
              <w:jc w:val="both"/>
              <w:rPr>
                <w:rFonts w:asciiTheme="majorHAnsi" w:hAnsiTheme="majorHAnsi" w:cstheme="majorHAnsi"/>
              </w:rPr>
            </w:pPr>
            <w:r>
              <w:rPr>
                <w:rFonts w:ascii="Calibri Light" w:hAnsi="Calibri Light" w:cs="Calibri Light"/>
                <w:lang w:val="sl-SI"/>
              </w:rPr>
              <w:t xml:space="preserve">Kot izhaja iz obrazca </w:t>
            </w:r>
            <w:proofErr w:type="spellStart"/>
            <w:r>
              <w:rPr>
                <w:rFonts w:ascii="Calibri Light" w:hAnsi="Calibri Light" w:cs="Calibri Light"/>
                <w:lang w:val="sl-SI"/>
              </w:rPr>
              <w:t>ePRO_Specifikacije_LAN_stikala</w:t>
            </w:r>
            <w:proofErr w:type="spellEnd"/>
            <w:r w:rsidRPr="00F12EE6">
              <w:rPr>
                <w:rFonts w:asciiTheme="majorHAnsi" w:hAnsiTheme="majorHAnsi" w:cstheme="majorHAnsi"/>
              </w:rPr>
              <w:t xml:space="preserve"> </w:t>
            </w:r>
          </w:p>
        </w:tc>
      </w:tr>
      <w:tr w:rsidR="002E119C" w:rsidRPr="00F12EE6" w14:paraId="10664E6F" w14:textId="77777777" w:rsidTr="00BA0E0E">
        <w:trPr>
          <w:trHeight w:val="20"/>
          <w:jc w:val="center"/>
        </w:trPr>
        <w:tc>
          <w:tcPr>
            <w:tcW w:w="2689" w:type="dxa"/>
            <w:vMerge w:val="restart"/>
            <w:shd w:val="clear" w:color="auto" w:fill="FDB940"/>
            <w:vAlign w:val="center"/>
          </w:tcPr>
          <w:p w14:paraId="50E9BB8D" w14:textId="29D6AD43" w:rsidR="002E119C" w:rsidRPr="00F12EE6" w:rsidRDefault="002E119C" w:rsidP="002E119C">
            <w:pPr>
              <w:widowControl w:val="0"/>
              <w:spacing w:after="0" w:line="240" w:lineRule="auto"/>
              <w:rPr>
                <w:rFonts w:asciiTheme="majorHAnsi" w:hAnsiTheme="majorHAnsi" w:cstheme="majorHAnsi"/>
                <w:b/>
              </w:rPr>
            </w:pPr>
            <w:proofErr w:type="spellStart"/>
            <w:r>
              <w:rPr>
                <w:rFonts w:asciiTheme="majorHAnsi" w:hAnsiTheme="majorHAnsi" w:cstheme="majorHAnsi"/>
                <w:b/>
              </w:rPr>
              <w:t>P</w:t>
            </w:r>
            <w:r w:rsidRPr="00F12EE6">
              <w:rPr>
                <w:rFonts w:asciiTheme="majorHAnsi" w:hAnsiTheme="majorHAnsi" w:cstheme="majorHAnsi"/>
                <w:b/>
              </w:rPr>
              <w:t>ooblaščeni</w:t>
            </w:r>
            <w:proofErr w:type="spellEnd"/>
            <w:r w:rsidRPr="00F12EE6">
              <w:rPr>
                <w:rFonts w:asciiTheme="majorHAnsi" w:hAnsiTheme="majorHAnsi" w:cstheme="majorHAnsi"/>
                <w:b/>
              </w:rPr>
              <w:t xml:space="preserve"> </w:t>
            </w:r>
            <w:proofErr w:type="spellStart"/>
            <w:r w:rsidRPr="00F12EE6">
              <w:rPr>
                <w:rFonts w:asciiTheme="majorHAnsi" w:hAnsiTheme="majorHAnsi" w:cstheme="majorHAnsi"/>
                <w:b/>
              </w:rPr>
              <w:t>predstavniki</w:t>
            </w:r>
            <w:proofErr w:type="spellEnd"/>
            <w:r w:rsidRPr="00F12EE6">
              <w:rPr>
                <w:rFonts w:asciiTheme="majorHAnsi" w:hAnsiTheme="majorHAnsi" w:cstheme="majorHAnsi"/>
                <w:b/>
              </w:rPr>
              <w:t xml:space="preserve"> </w:t>
            </w:r>
            <w:proofErr w:type="spellStart"/>
            <w:r w:rsidRPr="00F12EE6">
              <w:rPr>
                <w:rFonts w:asciiTheme="majorHAnsi" w:hAnsiTheme="majorHAnsi" w:cstheme="majorHAnsi"/>
                <w:b/>
              </w:rPr>
              <w:t>strank</w:t>
            </w:r>
            <w:proofErr w:type="spellEnd"/>
            <w:r w:rsidRPr="00F12EE6">
              <w:rPr>
                <w:rFonts w:asciiTheme="majorHAnsi" w:hAnsiTheme="majorHAnsi" w:cstheme="majorHAnsi"/>
                <w:b/>
              </w:rPr>
              <w:t xml:space="preserve"> za </w:t>
            </w:r>
            <w:proofErr w:type="spellStart"/>
            <w:r w:rsidRPr="00F12EE6">
              <w:rPr>
                <w:rFonts w:asciiTheme="majorHAnsi" w:hAnsiTheme="majorHAnsi" w:cstheme="majorHAnsi"/>
                <w:b/>
              </w:rPr>
              <w:t>naročanje</w:t>
            </w:r>
            <w:proofErr w:type="spellEnd"/>
          </w:p>
        </w:tc>
        <w:tc>
          <w:tcPr>
            <w:tcW w:w="3543" w:type="dxa"/>
            <w:gridSpan w:val="2"/>
            <w:shd w:val="clear" w:color="auto" w:fill="FDB940"/>
            <w:vAlign w:val="center"/>
          </w:tcPr>
          <w:p w14:paraId="31CCFC92" w14:textId="77777777" w:rsidR="002E119C" w:rsidRPr="00F12EE6" w:rsidRDefault="002E119C" w:rsidP="00390853">
            <w:pPr>
              <w:widowControl w:val="0"/>
              <w:spacing w:after="0" w:line="240" w:lineRule="auto"/>
              <w:jc w:val="center"/>
              <w:rPr>
                <w:rFonts w:asciiTheme="majorHAnsi" w:hAnsiTheme="majorHAnsi" w:cstheme="majorHAnsi"/>
                <w:b/>
              </w:rPr>
            </w:pPr>
            <w:r w:rsidRPr="00F12EE6">
              <w:rPr>
                <w:rFonts w:asciiTheme="majorHAnsi" w:hAnsiTheme="majorHAnsi" w:cstheme="majorHAnsi"/>
                <w:b/>
              </w:rPr>
              <w:t xml:space="preserve">Na </w:t>
            </w:r>
            <w:proofErr w:type="spellStart"/>
            <w:r w:rsidRPr="00F12EE6">
              <w:rPr>
                <w:rFonts w:asciiTheme="majorHAnsi" w:hAnsiTheme="majorHAnsi" w:cstheme="majorHAnsi"/>
                <w:b/>
              </w:rPr>
              <w:t>strani</w:t>
            </w:r>
            <w:proofErr w:type="spellEnd"/>
            <w:r w:rsidRPr="00F12EE6">
              <w:rPr>
                <w:rFonts w:asciiTheme="majorHAnsi" w:hAnsiTheme="majorHAnsi" w:cstheme="majorHAnsi"/>
                <w:b/>
              </w:rPr>
              <w:t xml:space="preserve"> </w:t>
            </w:r>
            <w:proofErr w:type="spellStart"/>
            <w:r w:rsidRPr="00F12EE6">
              <w:rPr>
                <w:rFonts w:asciiTheme="majorHAnsi" w:hAnsiTheme="majorHAnsi" w:cstheme="majorHAnsi"/>
                <w:b/>
              </w:rPr>
              <w:t>naročnika</w:t>
            </w:r>
            <w:proofErr w:type="spellEnd"/>
          </w:p>
        </w:tc>
        <w:tc>
          <w:tcPr>
            <w:tcW w:w="3472" w:type="dxa"/>
            <w:shd w:val="clear" w:color="auto" w:fill="FDB940"/>
            <w:vAlign w:val="center"/>
          </w:tcPr>
          <w:p w14:paraId="2002398B" w14:textId="77777777" w:rsidR="002E119C" w:rsidRPr="00F12EE6" w:rsidRDefault="002E119C" w:rsidP="00390853">
            <w:pPr>
              <w:widowControl w:val="0"/>
              <w:spacing w:after="0" w:line="240" w:lineRule="auto"/>
              <w:jc w:val="center"/>
              <w:rPr>
                <w:rFonts w:asciiTheme="majorHAnsi" w:hAnsiTheme="majorHAnsi" w:cstheme="majorHAnsi"/>
                <w:b/>
              </w:rPr>
            </w:pPr>
            <w:r w:rsidRPr="00F12EE6">
              <w:rPr>
                <w:rFonts w:asciiTheme="majorHAnsi" w:hAnsiTheme="majorHAnsi" w:cstheme="majorHAnsi"/>
                <w:b/>
              </w:rPr>
              <w:t xml:space="preserve">Na </w:t>
            </w:r>
            <w:proofErr w:type="spellStart"/>
            <w:r w:rsidRPr="00F12EE6">
              <w:rPr>
                <w:rFonts w:asciiTheme="majorHAnsi" w:hAnsiTheme="majorHAnsi" w:cstheme="majorHAnsi"/>
                <w:b/>
              </w:rPr>
              <w:t>strani</w:t>
            </w:r>
            <w:proofErr w:type="spellEnd"/>
            <w:r w:rsidRPr="00F12EE6">
              <w:rPr>
                <w:rFonts w:asciiTheme="majorHAnsi" w:hAnsiTheme="majorHAnsi" w:cstheme="majorHAnsi"/>
                <w:b/>
              </w:rPr>
              <w:t xml:space="preserve"> </w:t>
            </w:r>
            <w:proofErr w:type="spellStart"/>
            <w:r>
              <w:rPr>
                <w:rFonts w:asciiTheme="majorHAnsi" w:hAnsiTheme="majorHAnsi" w:cstheme="majorHAnsi"/>
                <w:b/>
              </w:rPr>
              <w:t>dobavitelja</w:t>
            </w:r>
            <w:proofErr w:type="spellEnd"/>
          </w:p>
        </w:tc>
      </w:tr>
      <w:tr w:rsidR="002E119C" w:rsidRPr="00F12EE6" w14:paraId="07E75BFF" w14:textId="77777777" w:rsidTr="00390853">
        <w:trPr>
          <w:trHeight w:val="20"/>
          <w:jc w:val="center"/>
        </w:trPr>
        <w:tc>
          <w:tcPr>
            <w:tcW w:w="2689" w:type="dxa"/>
            <w:vMerge/>
            <w:shd w:val="clear" w:color="auto" w:fill="FAAA5A"/>
            <w:vAlign w:val="center"/>
          </w:tcPr>
          <w:p w14:paraId="3FDBAFFF" w14:textId="77777777" w:rsidR="002E119C" w:rsidRPr="00F12EE6" w:rsidRDefault="002E119C" w:rsidP="002E119C">
            <w:pPr>
              <w:widowControl w:val="0"/>
              <w:spacing w:after="0" w:line="240" w:lineRule="auto"/>
              <w:rPr>
                <w:rFonts w:asciiTheme="majorHAnsi" w:hAnsiTheme="majorHAnsi" w:cstheme="majorHAnsi"/>
                <w:b/>
              </w:rPr>
            </w:pPr>
          </w:p>
        </w:tc>
        <w:tc>
          <w:tcPr>
            <w:tcW w:w="3543" w:type="dxa"/>
            <w:gridSpan w:val="2"/>
            <w:tcBorders>
              <w:bottom w:val="single" w:sz="4" w:space="0" w:color="auto"/>
            </w:tcBorders>
            <w:shd w:val="clear" w:color="auto" w:fill="FFF2CC" w:themeFill="accent4" w:themeFillTint="33"/>
            <w:vAlign w:val="center"/>
          </w:tcPr>
          <w:p w14:paraId="69FBA1E6" w14:textId="77777777" w:rsidR="002E119C" w:rsidRPr="00F12EE6" w:rsidRDefault="002E119C" w:rsidP="002E119C">
            <w:pPr>
              <w:widowControl w:val="0"/>
              <w:spacing w:after="0" w:line="240" w:lineRule="auto"/>
              <w:jc w:val="both"/>
              <w:rPr>
                <w:rFonts w:asciiTheme="majorHAnsi" w:hAnsiTheme="majorHAnsi" w:cstheme="majorHAnsi"/>
              </w:rPr>
            </w:pPr>
            <w:proofErr w:type="spellStart"/>
            <w:r w:rsidRPr="00F12EE6">
              <w:rPr>
                <w:rFonts w:asciiTheme="majorHAnsi" w:hAnsiTheme="majorHAnsi" w:cstheme="majorHAnsi"/>
              </w:rPr>
              <w:t>Ime</w:t>
            </w:r>
            <w:proofErr w:type="spellEnd"/>
            <w:r w:rsidRPr="00F12EE6">
              <w:rPr>
                <w:rFonts w:asciiTheme="majorHAnsi" w:hAnsiTheme="majorHAnsi" w:cstheme="majorHAnsi"/>
              </w:rPr>
              <w:t xml:space="preserve"> in </w:t>
            </w:r>
            <w:proofErr w:type="spellStart"/>
            <w:r w:rsidRPr="00F12EE6">
              <w:rPr>
                <w:rFonts w:asciiTheme="majorHAnsi" w:hAnsiTheme="majorHAnsi" w:cstheme="majorHAnsi"/>
              </w:rPr>
              <w:t>priimek</w:t>
            </w:r>
            <w:proofErr w:type="spellEnd"/>
            <w:r w:rsidRPr="00F12EE6">
              <w:rPr>
                <w:rFonts w:asciiTheme="majorHAnsi" w:hAnsiTheme="majorHAnsi" w:cstheme="majorHAnsi"/>
              </w:rPr>
              <w:t>:</w:t>
            </w:r>
          </w:p>
          <w:p w14:paraId="757EF3B4" w14:textId="77777777" w:rsidR="002E119C" w:rsidRPr="00F12EE6" w:rsidRDefault="002E119C" w:rsidP="002E119C">
            <w:pPr>
              <w:widowControl w:val="0"/>
              <w:spacing w:after="0" w:line="240" w:lineRule="auto"/>
              <w:jc w:val="both"/>
              <w:rPr>
                <w:rFonts w:asciiTheme="majorHAnsi" w:hAnsiTheme="majorHAnsi" w:cstheme="majorHAnsi"/>
              </w:rPr>
            </w:pPr>
            <w:r w:rsidRPr="00F12EE6">
              <w:rPr>
                <w:rFonts w:asciiTheme="majorHAnsi" w:hAnsiTheme="majorHAnsi" w:cstheme="majorHAnsi"/>
              </w:rPr>
              <w:t xml:space="preserve">Tel. </w:t>
            </w:r>
            <w:proofErr w:type="spellStart"/>
            <w:r w:rsidRPr="00F12EE6">
              <w:rPr>
                <w:rFonts w:asciiTheme="majorHAnsi" w:hAnsiTheme="majorHAnsi" w:cstheme="majorHAnsi"/>
              </w:rPr>
              <w:t>št</w:t>
            </w:r>
            <w:proofErr w:type="spellEnd"/>
            <w:r w:rsidRPr="00F12EE6">
              <w:rPr>
                <w:rFonts w:asciiTheme="majorHAnsi" w:hAnsiTheme="majorHAnsi" w:cstheme="majorHAnsi"/>
              </w:rPr>
              <w:t>.:</w:t>
            </w:r>
          </w:p>
          <w:p w14:paraId="225849F6" w14:textId="77777777" w:rsidR="002E119C" w:rsidRPr="00F12EE6" w:rsidRDefault="002E119C" w:rsidP="002E119C">
            <w:pPr>
              <w:widowControl w:val="0"/>
              <w:spacing w:after="0" w:line="240" w:lineRule="auto"/>
              <w:jc w:val="both"/>
              <w:rPr>
                <w:rFonts w:asciiTheme="majorHAnsi" w:hAnsiTheme="majorHAnsi" w:cstheme="majorHAnsi"/>
              </w:rPr>
            </w:pPr>
            <w:r w:rsidRPr="00F12EE6">
              <w:rPr>
                <w:rFonts w:asciiTheme="majorHAnsi" w:hAnsiTheme="majorHAnsi" w:cstheme="majorHAnsi"/>
              </w:rPr>
              <w:t>E-</w:t>
            </w:r>
            <w:proofErr w:type="spellStart"/>
            <w:r w:rsidRPr="00F12EE6">
              <w:rPr>
                <w:rFonts w:asciiTheme="majorHAnsi" w:hAnsiTheme="majorHAnsi" w:cstheme="majorHAnsi"/>
              </w:rPr>
              <w:t>pošta</w:t>
            </w:r>
            <w:proofErr w:type="spellEnd"/>
            <w:r w:rsidRPr="00F12EE6">
              <w:rPr>
                <w:rFonts w:asciiTheme="majorHAnsi" w:hAnsiTheme="majorHAnsi" w:cstheme="majorHAnsi"/>
              </w:rPr>
              <w:t>:</w:t>
            </w:r>
          </w:p>
        </w:tc>
        <w:tc>
          <w:tcPr>
            <w:tcW w:w="3472" w:type="dxa"/>
            <w:tcBorders>
              <w:bottom w:val="single" w:sz="4" w:space="0" w:color="auto"/>
            </w:tcBorders>
            <w:shd w:val="clear" w:color="auto" w:fill="auto"/>
            <w:vAlign w:val="center"/>
          </w:tcPr>
          <w:p w14:paraId="301A28BA" w14:textId="77777777" w:rsidR="002E119C" w:rsidRPr="00F12EE6" w:rsidRDefault="002E119C" w:rsidP="002E119C">
            <w:pPr>
              <w:widowControl w:val="0"/>
              <w:spacing w:after="0" w:line="240" w:lineRule="auto"/>
              <w:jc w:val="both"/>
              <w:rPr>
                <w:rFonts w:asciiTheme="majorHAnsi" w:hAnsiTheme="majorHAnsi" w:cstheme="majorHAnsi"/>
              </w:rPr>
            </w:pPr>
            <w:proofErr w:type="spellStart"/>
            <w:r w:rsidRPr="00F12EE6">
              <w:rPr>
                <w:rFonts w:asciiTheme="majorHAnsi" w:hAnsiTheme="majorHAnsi" w:cstheme="majorHAnsi"/>
              </w:rPr>
              <w:t>Ime</w:t>
            </w:r>
            <w:proofErr w:type="spellEnd"/>
            <w:r w:rsidRPr="00F12EE6">
              <w:rPr>
                <w:rFonts w:asciiTheme="majorHAnsi" w:hAnsiTheme="majorHAnsi" w:cstheme="majorHAnsi"/>
              </w:rPr>
              <w:t xml:space="preserve"> in </w:t>
            </w:r>
            <w:proofErr w:type="spellStart"/>
            <w:r w:rsidRPr="00F12EE6">
              <w:rPr>
                <w:rFonts w:asciiTheme="majorHAnsi" w:hAnsiTheme="majorHAnsi" w:cstheme="majorHAnsi"/>
              </w:rPr>
              <w:t>priimek</w:t>
            </w:r>
            <w:proofErr w:type="spellEnd"/>
            <w:r w:rsidRPr="00F12EE6">
              <w:rPr>
                <w:rFonts w:asciiTheme="majorHAnsi" w:hAnsiTheme="majorHAnsi" w:cstheme="majorHAnsi"/>
              </w:rPr>
              <w:t>:</w:t>
            </w:r>
          </w:p>
          <w:p w14:paraId="7699308C" w14:textId="77777777" w:rsidR="002E119C" w:rsidRPr="00F12EE6" w:rsidRDefault="002E119C" w:rsidP="002E119C">
            <w:pPr>
              <w:widowControl w:val="0"/>
              <w:spacing w:after="0" w:line="240" w:lineRule="auto"/>
              <w:jc w:val="both"/>
              <w:rPr>
                <w:rFonts w:asciiTheme="majorHAnsi" w:hAnsiTheme="majorHAnsi" w:cstheme="majorHAnsi"/>
              </w:rPr>
            </w:pPr>
            <w:r w:rsidRPr="00F12EE6">
              <w:rPr>
                <w:rFonts w:asciiTheme="majorHAnsi" w:hAnsiTheme="majorHAnsi" w:cstheme="majorHAnsi"/>
              </w:rPr>
              <w:t xml:space="preserve">Tel. </w:t>
            </w:r>
            <w:proofErr w:type="spellStart"/>
            <w:r w:rsidRPr="00F12EE6">
              <w:rPr>
                <w:rFonts w:asciiTheme="majorHAnsi" w:hAnsiTheme="majorHAnsi" w:cstheme="majorHAnsi"/>
              </w:rPr>
              <w:t>št</w:t>
            </w:r>
            <w:proofErr w:type="spellEnd"/>
            <w:r w:rsidRPr="00F12EE6">
              <w:rPr>
                <w:rFonts w:asciiTheme="majorHAnsi" w:hAnsiTheme="majorHAnsi" w:cstheme="majorHAnsi"/>
              </w:rPr>
              <w:t>.:</w:t>
            </w:r>
          </w:p>
          <w:p w14:paraId="6DE867EA" w14:textId="77777777" w:rsidR="002E119C" w:rsidRPr="00F12EE6" w:rsidRDefault="002E119C" w:rsidP="002E119C">
            <w:pPr>
              <w:widowControl w:val="0"/>
              <w:spacing w:after="0" w:line="240" w:lineRule="auto"/>
              <w:jc w:val="both"/>
              <w:rPr>
                <w:rFonts w:asciiTheme="majorHAnsi" w:hAnsiTheme="majorHAnsi" w:cstheme="majorHAnsi"/>
              </w:rPr>
            </w:pPr>
            <w:r w:rsidRPr="00F12EE6">
              <w:rPr>
                <w:rFonts w:asciiTheme="majorHAnsi" w:hAnsiTheme="majorHAnsi" w:cstheme="majorHAnsi"/>
              </w:rPr>
              <w:t>E-</w:t>
            </w:r>
            <w:proofErr w:type="spellStart"/>
            <w:r w:rsidRPr="00F12EE6">
              <w:rPr>
                <w:rFonts w:asciiTheme="majorHAnsi" w:hAnsiTheme="majorHAnsi" w:cstheme="majorHAnsi"/>
              </w:rPr>
              <w:t>pošta</w:t>
            </w:r>
            <w:proofErr w:type="spellEnd"/>
            <w:r w:rsidRPr="00F12EE6">
              <w:rPr>
                <w:rFonts w:asciiTheme="majorHAnsi" w:hAnsiTheme="majorHAnsi" w:cstheme="majorHAnsi"/>
              </w:rPr>
              <w:t>:</w:t>
            </w:r>
          </w:p>
        </w:tc>
      </w:tr>
      <w:tr w:rsidR="002E119C" w:rsidRPr="00F12EE6" w14:paraId="75A72D1C" w14:textId="77777777" w:rsidTr="00390853">
        <w:trPr>
          <w:trHeight w:val="20"/>
          <w:jc w:val="center"/>
        </w:trPr>
        <w:tc>
          <w:tcPr>
            <w:tcW w:w="2689" w:type="dxa"/>
            <w:shd w:val="clear" w:color="auto" w:fill="FDB940"/>
            <w:vAlign w:val="center"/>
          </w:tcPr>
          <w:p w14:paraId="4678D04C" w14:textId="1529D580" w:rsidR="002E119C" w:rsidRPr="00F12EE6" w:rsidRDefault="002E119C" w:rsidP="002E119C">
            <w:pPr>
              <w:widowControl w:val="0"/>
              <w:spacing w:after="0" w:line="240" w:lineRule="auto"/>
              <w:rPr>
                <w:rFonts w:asciiTheme="majorHAnsi" w:hAnsiTheme="majorHAnsi" w:cstheme="majorHAnsi"/>
                <w:b/>
              </w:rPr>
            </w:pPr>
            <w:r>
              <w:rPr>
                <w:rFonts w:asciiTheme="majorHAnsi" w:hAnsiTheme="majorHAnsi" w:cstheme="majorHAnsi"/>
                <w:b/>
              </w:rPr>
              <w:t xml:space="preserve">Na </w:t>
            </w:r>
            <w:proofErr w:type="spellStart"/>
            <w:r>
              <w:rPr>
                <w:rFonts w:asciiTheme="majorHAnsi" w:hAnsiTheme="majorHAnsi" w:cstheme="majorHAnsi"/>
                <w:b/>
              </w:rPr>
              <w:t>strani</w:t>
            </w:r>
            <w:proofErr w:type="spellEnd"/>
            <w:r>
              <w:rPr>
                <w:rFonts w:asciiTheme="majorHAnsi" w:hAnsiTheme="majorHAnsi" w:cstheme="majorHAnsi"/>
                <w:b/>
              </w:rPr>
              <w:t xml:space="preserve"> </w:t>
            </w:r>
            <w:proofErr w:type="spellStart"/>
            <w:r>
              <w:rPr>
                <w:rFonts w:asciiTheme="majorHAnsi" w:hAnsiTheme="majorHAnsi" w:cstheme="majorHAnsi"/>
                <w:b/>
              </w:rPr>
              <w:t>končnega</w:t>
            </w:r>
            <w:proofErr w:type="spellEnd"/>
            <w:r>
              <w:rPr>
                <w:rFonts w:asciiTheme="majorHAnsi" w:hAnsiTheme="majorHAnsi" w:cstheme="majorHAnsi"/>
                <w:b/>
              </w:rPr>
              <w:t xml:space="preserve"> </w:t>
            </w:r>
            <w:proofErr w:type="spellStart"/>
            <w:r>
              <w:rPr>
                <w:rFonts w:asciiTheme="majorHAnsi" w:hAnsiTheme="majorHAnsi" w:cstheme="majorHAnsi"/>
                <w:b/>
              </w:rPr>
              <w:t>uporabnika</w:t>
            </w:r>
            <w:proofErr w:type="spellEnd"/>
          </w:p>
        </w:tc>
        <w:tc>
          <w:tcPr>
            <w:tcW w:w="7015" w:type="dxa"/>
            <w:gridSpan w:val="3"/>
            <w:tcBorders>
              <w:bottom w:val="single" w:sz="4" w:space="0" w:color="auto"/>
            </w:tcBorders>
            <w:shd w:val="clear" w:color="auto" w:fill="FFF2CC" w:themeFill="accent4" w:themeFillTint="33"/>
            <w:vAlign w:val="center"/>
          </w:tcPr>
          <w:p w14:paraId="536C68E1" w14:textId="77777777" w:rsidR="002E119C" w:rsidRPr="00F12EE6" w:rsidRDefault="002E119C" w:rsidP="002E119C">
            <w:pPr>
              <w:widowControl w:val="0"/>
              <w:spacing w:after="0" w:line="240" w:lineRule="auto"/>
              <w:jc w:val="both"/>
              <w:rPr>
                <w:rFonts w:asciiTheme="majorHAnsi" w:hAnsiTheme="majorHAnsi" w:cstheme="majorHAnsi"/>
              </w:rPr>
            </w:pPr>
            <w:proofErr w:type="spellStart"/>
            <w:r w:rsidRPr="00F12EE6">
              <w:rPr>
                <w:rFonts w:asciiTheme="majorHAnsi" w:hAnsiTheme="majorHAnsi" w:cstheme="majorHAnsi"/>
              </w:rPr>
              <w:t>Ime</w:t>
            </w:r>
            <w:proofErr w:type="spellEnd"/>
            <w:r w:rsidRPr="00F12EE6">
              <w:rPr>
                <w:rFonts w:asciiTheme="majorHAnsi" w:hAnsiTheme="majorHAnsi" w:cstheme="majorHAnsi"/>
              </w:rPr>
              <w:t xml:space="preserve"> in </w:t>
            </w:r>
            <w:proofErr w:type="spellStart"/>
            <w:r w:rsidRPr="00F12EE6">
              <w:rPr>
                <w:rFonts w:asciiTheme="majorHAnsi" w:hAnsiTheme="majorHAnsi" w:cstheme="majorHAnsi"/>
              </w:rPr>
              <w:t>priimek</w:t>
            </w:r>
            <w:proofErr w:type="spellEnd"/>
            <w:r w:rsidRPr="00F12EE6">
              <w:rPr>
                <w:rFonts w:asciiTheme="majorHAnsi" w:hAnsiTheme="majorHAnsi" w:cstheme="majorHAnsi"/>
              </w:rPr>
              <w:t>:</w:t>
            </w:r>
          </w:p>
          <w:p w14:paraId="010052C3" w14:textId="77777777" w:rsidR="002E119C" w:rsidRPr="00F12EE6" w:rsidRDefault="002E119C" w:rsidP="002E119C">
            <w:pPr>
              <w:widowControl w:val="0"/>
              <w:spacing w:after="0" w:line="240" w:lineRule="auto"/>
              <w:jc w:val="both"/>
              <w:rPr>
                <w:rFonts w:asciiTheme="majorHAnsi" w:hAnsiTheme="majorHAnsi" w:cstheme="majorHAnsi"/>
              </w:rPr>
            </w:pPr>
            <w:r w:rsidRPr="00F12EE6">
              <w:rPr>
                <w:rFonts w:asciiTheme="majorHAnsi" w:hAnsiTheme="majorHAnsi" w:cstheme="majorHAnsi"/>
              </w:rPr>
              <w:t xml:space="preserve">Tel. </w:t>
            </w:r>
            <w:proofErr w:type="spellStart"/>
            <w:r w:rsidRPr="00F12EE6">
              <w:rPr>
                <w:rFonts w:asciiTheme="majorHAnsi" w:hAnsiTheme="majorHAnsi" w:cstheme="majorHAnsi"/>
              </w:rPr>
              <w:t>št</w:t>
            </w:r>
            <w:proofErr w:type="spellEnd"/>
            <w:r w:rsidRPr="00F12EE6">
              <w:rPr>
                <w:rFonts w:asciiTheme="majorHAnsi" w:hAnsiTheme="majorHAnsi" w:cstheme="majorHAnsi"/>
              </w:rPr>
              <w:t>.:</w:t>
            </w:r>
          </w:p>
          <w:p w14:paraId="3FF002C6" w14:textId="0473C036" w:rsidR="002E119C" w:rsidRPr="00F12EE6" w:rsidRDefault="002E119C" w:rsidP="002E119C">
            <w:pPr>
              <w:widowControl w:val="0"/>
              <w:spacing w:after="0" w:line="240" w:lineRule="auto"/>
              <w:jc w:val="both"/>
              <w:rPr>
                <w:rFonts w:asciiTheme="majorHAnsi" w:hAnsiTheme="majorHAnsi" w:cstheme="majorHAnsi"/>
                <w:b/>
              </w:rPr>
            </w:pPr>
            <w:r w:rsidRPr="00F12EE6">
              <w:rPr>
                <w:rFonts w:asciiTheme="majorHAnsi" w:hAnsiTheme="majorHAnsi" w:cstheme="majorHAnsi"/>
              </w:rPr>
              <w:t>E-</w:t>
            </w:r>
            <w:proofErr w:type="spellStart"/>
            <w:r w:rsidRPr="00F12EE6">
              <w:rPr>
                <w:rFonts w:asciiTheme="majorHAnsi" w:hAnsiTheme="majorHAnsi" w:cstheme="majorHAnsi"/>
              </w:rPr>
              <w:t>pošta</w:t>
            </w:r>
            <w:proofErr w:type="spellEnd"/>
            <w:r w:rsidRPr="00F12EE6">
              <w:rPr>
                <w:rFonts w:asciiTheme="majorHAnsi" w:hAnsiTheme="majorHAnsi" w:cstheme="majorHAnsi"/>
              </w:rPr>
              <w:t>:</w:t>
            </w:r>
          </w:p>
        </w:tc>
      </w:tr>
      <w:tr w:rsidR="002E119C" w:rsidRPr="00F12EE6" w14:paraId="763D8AF9" w14:textId="77777777" w:rsidTr="00BA0E0E">
        <w:trPr>
          <w:trHeight w:val="20"/>
          <w:jc w:val="center"/>
        </w:trPr>
        <w:tc>
          <w:tcPr>
            <w:tcW w:w="2689" w:type="dxa"/>
            <w:vMerge w:val="restart"/>
            <w:shd w:val="clear" w:color="auto" w:fill="FDB940"/>
            <w:vAlign w:val="center"/>
          </w:tcPr>
          <w:p w14:paraId="1A4EA343" w14:textId="77777777" w:rsidR="002E119C" w:rsidRPr="00F12EE6" w:rsidRDefault="002E119C" w:rsidP="002E119C">
            <w:pPr>
              <w:widowControl w:val="0"/>
              <w:spacing w:after="0" w:line="240" w:lineRule="auto"/>
              <w:rPr>
                <w:rFonts w:asciiTheme="majorHAnsi" w:hAnsiTheme="majorHAnsi" w:cstheme="majorHAnsi"/>
                <w:b/>
              </w:rPr>
            </w:pPr>
            <w:proofErr w:type="spellStart"/>
            <w:r w:rsidRPr="00F12EE6">
              <w:rPr>
                <w:rFonts w:asciiTheme="majorHAnsi" w:hAnsiTheme="majorHAnsi" w:cstheme="majorHAnsi"/>
                <w:b/>
              </w:rPr>
              <w:t>Zamuda</w:t>
            </w:r>
            <w:proofErr w:type="spellEnd"/>
            <w:r w:rsidRPr="00F12EE6">
              <w:rPr>
                <w:rFonts w:asciiTheme="majorHAnsi" w:hAnsiTheme="majorHAnsi" w:cstheme="majorHAnsi"/>
                <w:b/>
              </w:rPr>
              <w:t xml:space="preserve"> in </w:t>
            </w:r>
            <w:proofErr w:type="spellStart"/>
            <w:r w:rsidRPr="00F12EE6">
              <w:rPr>
                <w:rFonts w:asciiTheme="majorHAnsi" w:hAnsiTheme="majorHAnsi" w:cstheme="majorHAnsi"/>
                <w:b/>
              </w:rPr>
              <w:t>pogodbena</w:t>
            </w:r>
            <w:proofErr w:type="spellEnd"/>
            <w:r w:rsidRPr="00F12EE6">
              <w:rPr>
                <w:rFonts w:asciiTheme="majorHAnsi" w:hAnsiTheme="majorHAnsi" w:cstheme="majorHAnsi"/>
                <w:b/>
              </w:rPr>
              <w:t xml:space="preserve"> </w:t>
            </w:r>
            <w:proofErr w:type="spellStart"/>
            <w:r w:rsidRPr="00F12EE6">
              <w:rPr>
                <w:rFonts w:asciiTheme="majorHAnsi" w:hAnsiTheme="majorHAnsi" w:cstheme="majorHAnsi"/>
                <w:b/>
              </w:rPr>
              <w:t>kazen</w:t>
            </w:r>
            <w:proofErr w:type="spellEnd"/>
          </w:p>
        </w:tc>
        <w:tc>
          <w:tcPr>
            <w:tcW w:w="3543" w:type="dxa"/>
            <w:gridSpan w:val="2"/>
            <w:tcBorders>
              <w:bottom w:val="single" w:sz="4" w:space="0" w:color="auto"/>
            </w:tcBorders>
            <w:shd w:val="clear" w:color="auto" w:fill="FDB940"/>
            <w:vAlign w:val="center"/>
          </w:tcPr>
          <w:p w14:paraId="55D9F99C" w14:textId="77777777" w:rsidR="002E119C" w:rsidRPr="00F12EE6" w:rsidRDefault="002E119C" w:rsidP="002E119C">
            <w:pPr>
              <w:widowControl w:val="0"/>
              <w:spacing w:after="0" w:line="240" w:lineRule="auto"/>
              <w:jc w:val="both"/>
              <w:rPr>
                <w:rFonts w:asciiTheme="majorHAnsi" w:hAnsiTheme="majorHAnsi" w:cstheme="majorHAnsi"/>
                <w:b/>
              </w:rPr>
            </w:pPr>
            <w:proofErr w:type="spellStart"/>
            <w:r w:rsidRPr="00F12EE6">
              <w:rPr>
                <w:rFonts w:asciiTheme="majorHAnsi" w:hAnsiTheme="majorHAnsi" w:cstheme="majorHAnsi"/>
                <w:b/>
              </w:rPr>
              <w:t>Višina</w:t>
            </w:r>
            <w:proofErr w:type="spellEnd"/>
          </w:p>
        </w:tc>
        <w:tc>
          <w:tcPr>
            <w:tcW w:w="3472" w:type="dxa"/>
            <w:tcBorders>
              <w:bottom w:val="single" w:sz="4" w:space="0" w:color="auto"/>
            </w:tcBorders>
            <w:shd w:val="clear" w:color="auto" w:fill="FDB940"/>
            <w:vAlign w:val="center"/>
          </w:tcPr>
          <w:p w14:paraId="2649BF53" w14:textId="77777777" w:rsidR="002E119C" w:rsidRPr="00F12EE6" w:rsidRDefault="002E119C" w:rsidP="002E119C">
            <w:pPr>
              <w:widowControl w:val="0"/>
              <w:spacing w:after="0" w:line="240" w:lineRule="auto"/>
              <w:jc w:val="both"/>
              <w:rPr>
                <w:rFonts w:asciiTheme="majorHAnsi" w:hAnsiTheme="majorHAnsi" w:cstheme="majorHAnsi"/>
                <w:b/>
              </w:rPr>
            </w:pPr>
            <w:proofErr w:type="spellStart"/>
            <w:r w:rsidRPr="00F12EE6">
              <w:rPr>
                <w:rFonts w:asciiTheme="majorHAnsi" w:hAnsiTheme="majorHAnsi" w:cstheme="majorHAnsi"/>
                <w:b/>
              </w:rPr>
              <w:t>Maksimalna</w:t>
            </w:r>
            <w:proofErr w:type="spellEnd"/>
            <w:r w:rsidRPr="00F12EE6">
              <w:rPr>
                <w:rFonts w:asciiTheme="majorHAnsi" w:hAnsiTheme="majorHAnsi" w:cstheme="majorHAnsi"/>
                <w:b/>
              </w:rPr>
              <w:t xml:space="preserve"> </w:t>
            </w:r>
            <w:proofErr w:type="spellStart"/>
            <w:r w:rsidRPr="00F12EE6">
              <w:rPr>
                <w:rFonts w:asciiTheme="majorHAnsi" w:hAnsiTheme="majorHAnsi" w:cstheme="majorHAnsi"/>
                <w:b/>
              </w:rPr>
              <w:t>višina</w:t>
            </w:r>
            <w:proofErr w:type="spellEnd"/>
          </w:p>
        </w:tc>
      </w:tr>
      <w:tr w:rsidR="002E119C" w:rsidRPr="00F12EE6" w14:paraId="26CACA8B" w14:textId="77777777" w:rsidTr="00BA0E0E">
        <w:trPr>
          <w:trHeight w:val="20"/>
          <w:jc w:val="center"/>
        </w:trPr>
        <w:tc>
          <w:tcPr>
            <w:tcW w:w="2689" w:type="dxa"/>
            <w:vMerge/>
            <w:shd w:val="clear" w:color="auto" w:fill="FAAA5A"/>
            <w:vAlign w:val="center"/>
          </w:tcPr>
          <w:p w14:paraId="320958A9" w14:textId="77777777" w:rsidR="002E119C" w:rsidRPr="00F12EE6" w:rsidRDefault="002E119C" w:rsidP="002E119C">
            <w:pPr>
              <w:widowControl w:val="0"/>
              <w:spacing w:after="0" w:line="240" w:lineRule="auto"/>
              <w:jc w:val="both"/>
              <w:rPr>
                <w:rFonts w:asciiTheme="majorHAnsi" w:hAnsiTheme="majorHAnsi" w:cstheme="majorHAnsi"/>
                <w:b/>
              </w:rPr>
            </w:pPr>
          </w:p>
        </w:tc>
        <w:tc>
          <w:tcPr>
            <w:tcW w:w="3543" w:type="dxa"/>
            <w:gridSpan w:val="2"/>
            <w:shd w:val="clear" w:color="auto" w:fill="FFF0D5"/>
            <w:vAlign w:val="center"/>
          </w:tcPr>
          <w:p w14:paraId="2B9B1BF2" w14:textId="2BC1AE6B" w:rsidR="002E119C" w:rsidRPr="00F12EE6" w:rsidRDefault="002E119C" w:rsidP="002E119C">
            <w:pPr>
              <w:widowControl w:val="0"/>
              <w:spacing w:after="0" w:line="240" w:lineRule="auto"/>
              <w:jc w:val="both"/>
              <w:rPr>
                <w:rFonts w:asciiTheme="majorHAnsi" w:hAnsiTheme="majorHAnsi" w:cstheme="majorHAnsi"/>
                <w:highlight w:val="lightGray"/>
              </w:rPr>
            </w:pPr>
            <w:r w:rsidRPr="00F12EE6">
              <w:rPr>
                <w:rFonts w:asciiTheme="majorHAnsi" w:hAnsiTheme="majorHAnsi" w:cstheme="majorHAnsi"/>
              </w:rPr>
              <w:t>0,</w:t>
            </w:r>
            <w:r>
              <w:rPr>
                <w:rFonts w:asciiTheme="majorHAnsi" w:hAnsiTheme="majorHAnsi" w:cstheme="majorHAnsi"/>
              </w:rPr>
              <w:t>2</w:t>
            </w:r>
            <w:r w:rsidRPr="00F12EE6">
              <w:rPr>
                <w:rFonts w:asciiTheme="majorHAnsi" w:hAnsiTheme="majorHAnsi" w:cstheme="majorHAnsi"/>
              </w:rPr>
              <w:t xml:space="preserve"> % </w:t>
            </w:r>
            <w:proofErr w:type="spellStart"/>
            <w:r w:rsidRPr="00F12EE6">
              <w:rPr>
                <w:rFonts w:asciiTheme="majorHAnsi" w:hAnsiTheme="majorHAnsi" w:cstheme="majorHAnsi"/>
              </w:rPr>
              <w:t>vrednosti</w:t>
            </w:r>
            <w:proofErr w:type="spellEnd"/>
            <w:r w:rsidRPr="00F12EE6">
              <w:rPr>
                <w:rFonts w:asciiTheme="majorHAnsi" w:hAnsiTheme="majorHAnsi" w:cstheme="majorHAnsi"/>
              </w:rPr>
              <w:t xml:space="preserve"> </w:t>
            </w:r>
            <w:proofErr w:type="spellStart"/>
            <w:r w:rsidRPr="00F12EE6">
              <w:rPr>
                <w:rFonts w:asciiTheme="majorHAnsi" w:hAnsiTheme="majorHAnsi" w:cstheme="majorHAnsi"/>
              </w:rPr>
              <w:t>posamičnega</w:t>
            </w:r>
            <w:proofErr w:type="spellEnd"/>
            <w:r w:rsidRPr="00F12EE6">
              <w:rPr>
                <w:rFonts w:asciiTheme="majorHAnsi" w:hAnsiTheme="majorHAnsi" w:cstheme="majorHAnsi"/>
              </w:rPr>
              <w:t xml:space="preserve"> </w:t>
            </w:r>
            <w:proofErr w:type="spellStart"/>
            <w:r w:rsidRPr="00F12EE6">
              <w:rPr>
                <w:rFonts w:asciiTheme="majorHAnsi" w:hAnsiTheme="majorHAnsi" w:cstheme="majorHAnsi"/>
              </w:rPr>
              <w:t>naročila</w:t>
            </w:r>
            <w:proofErr w:type="spellEnd"/>
            <w:r w:rsidRPr="00F12EE6">
              <w:rPr>
                <w:rFonts w:asciiTheme="majorHAnsi" w:hAnsiTheme="majorHAnsi" w:cstheme="majorHAnsi"/>
              </w:rPr>
              <w:t xml:space="preserve"> v EUR </w:t>
            </w:r>
            <w:proofErr w:type="spellStart"/>
            <w:r w:rsidRPr="00F12EE6">
              <w:rPr>
                <w:rFonts w:asciiTheme="majorHAnsi" w:hAnsiTheme="majorHAnsi" w:cstheme="majorHAnsi"/>
              </w:rPr>
              <w:t>brez</w:t>
            </w:r>
            <w:proofErr w:type="spellEnd"/>
            <w:r w:rsidRPr="00F12EE6">
              <w:rPr>
                <w:rFonts w:asciiTheme="majorHAnsi" w:hAnsiTheme="majorHAnsi" w:cstheme="majorHAnsi"/>
              </w:rPr>
              <w:t xml:space="preserve"> DDV za </w:t>
            </w:r>
            <w:proofErr w:type="spellStart"/>
            <w:r w:rsidRPr="00F12EE6">
              <w:rPr>
                <w:rFonts w:asciiTheme="majorHAnsi" w:hAnsiTheme="majorHAnsi" w:cstheme="majorHAnsi"/>
              </w:rPr>
              <w:t>vsak</w:t>
            </w:r>
            <w:proofErr w:type="spellEnd"/>
            <w:r w:rsidRPr="00F12EE6">
              <w:rPr>
                <w:rFonts w:asciiTheme="majorHAnsi" w:hAnsiTheme="majorHAnsi" w:cstheme="majorHAnsi"/>
              </w:rPr>
              <w:t xml:space="preserve"> dan </w:t>
            </w:r>
            <w:proofErr w:type="spellStart"/>
            <w:r w:rsidRPr="00F12EE6">
              <w:rPr>
                <w:rFonts w:asciiTheme="majorHAnsi" w:hAnsiTheme="majorHAnsi" w:cstheme="majorHAnsi"/>
              </w:rPr>
              <w:t>zamude</w:t>
            </w:r>
            <w:proofErr w:type="spellEnd"/>
          </w:p>
        </w:tc>
        <w:tc>
          <w:tcPr>
            <w:tcW w:w="3472" w:type="dxa"/>
            <w:shd w:val="clear" w:color="auto" w:fill="FFF0D5"/>
            <w:vAlign w:val="center"/>
          </w:tcPr>
          <w:p w14:paraId="788BD081" w14:textId="404D18DC" w:rsidR="002E119C" w:rsidRPr="00F12EE6" w:rsidRDefault="002E119C" w:rsidP="002E119C">
            <w:pPr>
              <w:widowControl w:val="0"/>
              <w:spacing w:after="0" w:line="240" w:lineRule="auto"/>
              <w:jc w:val="both"/>
              <w:rPr>
                <w:rFonts w:asciiTheme="majorHAnsi" w:hAnsiTheme="majorHAnsi" w:cstheme="majorHAnsi"/>
                <w:highlight w:val="lightGray"/>
              </w:rPr>
            </w:pPr>
            <w:r>
              <w:rPr>
                <w:rFonts w:asciiTheme="majorHAnsi" w:hAnsiTheme="majorHAnsi" w:cstheme="majorHAnsi"/>
              </w:rPr>
              <w:t>10</w:t>
            </w:r>
            <w:r w:rsidRPr="00F12EE6">
              <w:rPr>
                <w:rFonts w:asciiTheme="majorHAnsi" w:hAnsiTheme="majorHAnsi" w:cstheme="majorHAnsi"/>
              </w:rPr>
              <w:t xml:space="preserve"> % </w:t>
            </w:r>
            <w:proofErr w:type="spellStart"/>
            <w:r w:rsidRPr="00F12EE6">
              <w:rPr>
                <w:rFonts w:asciiTheme="majorHAnsi" w:hAnsiTheme="majorHAnsi" w:cstheme="majorHAnsi"/>
              </w:rPr>
              <w:t>vrednosti</w:t>
            </w:r>
            <w:proofErr w:type="spellEnd"/>
            <w:r w:rsidRPr="00F12EE6">
              <w:rPr>
                <w:rFonts w:asciiTheme="majorHAnsi" w:hAnsiTheme="majorHAnsi" w:cstheme="majorHAnsi"/>
              </w:rPr>
              <w:t xml:space="preserve"> </w:t>
            </w:r>
            <w:proofErr w:type="spellStart"/>
            <w:r w:rsidRPr="00F12EE6">
              <w:rPr>
                <w:rFonts w:asciiTheme="majorHAnsi" w:hAnsiTheme="majorHAnsi" w:cstheme="majorHAnsi"/>
              </w:rPr>
              <w:t>posamičnega</w:t>
            </w:r>
            <w:proofErr w:type="spellEnd"/>
            <w:r w:rsidRPr="00F12EE6">
              <w:rPr>
                <w:rFonts w:asciiTheme="majorHAnsi" w:hAnsiTheme="majorHAnsi" w:cstheme="majorHAnsi"/>
              </w:rPr>
              <w:t xml:space="preserve"> </w:t>
            </w:r>
            <w:proofErr w:type="spellStart"/>
            <w:r w:rsidRPr="00F12EE6">
              <w:rPr>
                <w:rFonts w:asciiTheme="majorHAnsi" w:hAnsiTheme="majorHAnsi" w:cstheme="majorHAnsi"/>
              </w:rPr>
              <w:t>naročila</w:t>
            </w:r>
            <w:proofErr w:type="spellEnd"/>
            <w:r w:rsidRPr="00F12EE6">
              <w:rPr>
                <w:rFonts w:asciiTheme="majorHAnsi" w:hAnsiTheme="majorHAnsi" w:cstheme="majorHAnsi"/>
              </w:rPr>
              <w:t xml:space="preserve"> v EUR </w:t>
            </w:r>
            <w:proofErr w:type="spellStart"/>
            <w:r w:rsidRPr="00F12EE6">
              <w:rPr>
                <w:rFonts w:asciiTheme="majorHAnsi" w:hAnsiTheme="majorHAnsi" w:cstheme="majorHAnsi"/>
              </w:rPr>
              <w:t>brez</w:t>
            </w:r>
            <w:proofErr w:type="spellEnd"/>
            <w:r w:rsidRPr="00F12EE6">
              <w:rPr>
                <w:rFonts w:asciiTheme="majorHAnsi" w:hAnsiTheme="majorHAnsi" w:cstheme="majorHAnsi"/>
              </w:rPr>
              <w:t xml:space="preserve"> DDV</w:t>
            </w:r>
          </w:p>
        </w:tc>
      </w:tr>
    </w:tbl>
    <w:p w14:paraId="6D885EC0" w14:textId="77777777" w:rsidR="00302403" w:rsidRPr="00F37C03" w:rsidRDefault="00302403" w:rsidP="00F37C03">
      <w:pPr>
        <w:widowControl w:val="0"/>
        <w:spacing w:after="0" w:line="240" w:lineRule="auto"/>
        <w:jc w:val="both"/>
        <w:rPr>
          <w:rFonts w:asciiTheme="majorHAnsi" w:hAnsiTheme="majorHAnsi" w:cstheme="majorHAnsi"/>
          <w:lang w:val="sl-SI"/>
        </w:rPr>
      </w:pPr>
    </w:p>
    <w:p w14:paraId="23A7DACC" w14:textId="77777777" w:rsidR="000D5380" w:rsidRPr="00F37C03" w:rsidRDefault="000D5380" w:rsidP="00F37C03">
      <w:pPr>
        <w:widowControl w:val="0"/>
        <w:spacing w:before="120" w:after="120" w:line="240" w:lineRule="auto"/>
        <w:jc w:val="center"/>
        <w:rPr>
          <w:rFonts w:asciiTheme="majorHAnsi" w:hAnsiTheme="majorHAnsi" w:cstheme="majorHAnsi"/>
          <w:lang w:val="sl-SI"/>
        </w:rPr>
      </w:pPr>
      <w:r w:rsidRPr="00F37C03">
        <w:rPr>
          <w:rFonts w:asciiTheme="majorHAnsi" w:hAnsiTheme="majorHAnsi" w:cstheme="majorHAnsi"/>
          <w:lang w:val="sl-SI"/>
        </w:rPr>
        <w:t>4. člen</w:t>
      </w:r>
    </w:p>
    <w:p w14:paraId="79817F13" w14:textId="77777777" w:rsidR="000D5380" w:rsidRPr="00F37C03" w:rsidRDefault="000D5380" w:rsidP="00F37C03">
      <w:pPr>
        <w:widowControl w:val="0"/>
        <w:spacing w:before="120" w:after="120" w:line="240" w:lineRule="auto"/>
        <w:jc w:val="center"/>
        <w:rPr>
          <w:rFonts w:asciiTheme="majorHAnsi" w:hAnsiTheme="majorHAnsi" w:cstheme="majorHAnsi"/>
          <w:lang w:val="sl-SI"/>
        </w:rPr>
      </w:pPr>
      <w:r w:rsidRPr="00F37C03">
        <w:rPr>
          <w:rFonts w:asciiTheme="majorHAnsi" w:hAnsiTheme="majorHAnsi" w:cstheme="majorHAnsi"/>
          <w:lang w:val="sl-SI"/>
        </w:rPr>
        <w:t>DOBAVA IN OBVEZNOSTI POGODBENIH STRANK</w:t>
      </w:r>
    </w:p>
    <w:p w14:paraId="77F4FA3A" w14:textId="22C8FF3B" w:rsidR="000D5380" w:rsidRPr="00F37C03" w:rsidRDefault="000D5380" w:rsidP="00F37C03">
      <w:pPr>
        <w:widowControl w:val="0"/>
        <w:numPr>
          <w:ilvl w:val="2"/>
          <w:numId w:val="3"/>
        </w:numPr>
        <w:spacing w:before="120" w:after="120" w:line="240" w:lineRule="auto"/>
        <w:jc w:val="both"/>
        <w:rPr>
          <w:rFonts w:asciiTheme="majorHAnsi" w:hAnsiTheme="majorHAnsi" w:cstheme="majorHAnsi"/>
          <w:i/>
          <w:lang w:val="sl-SI"/>
        </w:rPr>
      </w:pPr>
      <w:r w:rsidRPr="00F37C03">
        <w:rPr>
          <w:rFonts w:asciiTheme="majorHAnsi" w:hAnsiTheme="majorHAnsi" w:cstheme="majorHAnsi"/>
          <w:lang w:val="sl-SI"/>
        </w:rPr>
        <w:t xml:space="preserve">S to pogodbo se </w:t>
      </w:r>
      <w:r w:rsidR="007E1DB8" w:rsidRPr="00F37C03">
        <w:rPr>
          <w:rFonts w:asciiTheme="majorHAnsi" w:hAnsiTheme="majorHAnsi" w:cstheme="majorHAnsi"/>
          <w:lang w:val="sl-SI"/>
        </w:rPr>
        <w:t>dobavitelj</w:t>
      </w:r>
      <w:r w:rsidRPr="00F37C03">
        <w:rPr>
          <w:rFonts w:asciiTheme="majorHAnsi" w:hAnsiTheme="majorHAnsi" w:cstheme="majorHAnsi"/>
          <w:lang w:val="sl-SI"/>
        </w:rPr>
        <w:t xml:space="preserve"> zaveže, da bo </w:t>
      </w:r>
      <w:r w:rsidR="006203A6" w:rsidRPr="00F37C03">
        <w:rPr>
          <w:rFonts w:asciiTheme="majorHAnsi" w:hAnsiTheme="majorHAnsi" w:cstheme="majorHAnsi"/>
          <w:lang w:val="sl-SI"/>
        </w:rPr>
        <w:t xml:space="preserve">končnemu </w:t>
      </w:r>
      <w:r w:rsidR="0020735B" w:rsidRPr="00F37C03">
        <w:rPr>
          <w:rFonts w:asciiTheme="majorHAnsi" w:hAnsiTheme="majorHAnsi" w:cstheme="majorHAnsi"/>
          <w:lang w:val="sl-SI"/>
        </w:rPr>
        <w:t>uporabniku</w:t>
      </w:r>
      <w:r w:rsidRPr="00F37C03">
        <w:rPr>
          <w:rFonts w:asciiTheme="majorHAnsi" w:hAnsiTheme="majorHAnsi" w:cstheme="majorHAnsi"/>
          <w:lang w:val="sl-SI"/>
        </w:rPr>
        <w:t xml:space="preserve"> dobavil ter izročil v last in posest blago</w:t>
      </w:r>
      <w:r w:rsidR="00C2490E" w:rsidRPr="00F37C03">
        <w:rPr>
          <w:rFonts w:asciiTheme="majorHAnsi" w:hAnsiTheme="majorHAnsi" w:cstheme="majorHAnsi"/>
          <w:lang w:val="sl-SI"/>
        </w:rPr>
        <w:t xml:space="preserve"> v zahtevani količini</w:t>
      </w:r>
      <w:r w:rsidRPr="00F37C03">
        <w:rPr>
          <w:rFonts w:asciiTheme="majorHAnsi" w:hAnsiTheme="majorHAnsi" w:cstheme="majorHAnsi"/>
          <w:lang w:val="sl-SI"/>
        </w:rPr>
        <w:t xml:space="preserve">, </w:t>
      </w:r>
      <w:r w:rsidR="006203A6" w:rsidRPr="00F37C03">
        <w:rPr>
          <w:rFonts w:asciiTheme="majorHAnsi" w:hAnsiTheme="majorHAnsi" w:cstheme="majorHAnsi"/>
          <w:lang w:val="sl-SI"/>
        </w:rPr>
        <w:t xml:space="preserve">končni </w:t>
      </w:r>
      <w:r w:rsidR="0020735B" w:rsidRPr="00F37C03">
        <w:rPr>
          <w:rFonts w:asciiTheme="majorHAnsi" w:hAnsiTheme="majorHAnsi" w:cstheme="majorHAnsi"/>
          <w:lang w:val="sl-SI"/>
        </w:rPr>
        <w:t>uporabnik</w:t>
      </w:r>
      <w:r w:rsidRPr="00F37C03">
        <w:rPr>
          <w:rFonts w:asciiTheme="majorHAnsi" w:hAnsiTheme="majorHAnsi" w:cstheme="majorHAnsi"/>
          <w:lang w:val="sl-SI"/>
        </w:rPr>
        <w:t xml:space="preserve"> pa mu bo za to plačal pogodbeno ceno</w:t>
      </w:r>
      <w:r w:rsidR="003374FF">
        <w:rPr>
          <w:rFonts w:asciiTheme="majorHAnsi" w:hAnsiTheme="majorHAnsi" w:cstheme="majorHAnsi"/>
          <w:lang w:val="sl-SI"/>
        </w:rPr>
        <w:t>,</w:t>
      </w:r>
      <w:r w:rsidRPr="00F37C03">
        <w:rPr>
          <w:rFonts w:asciiTheme="majorHAnsi" w:hAnsiTheme="majorHAnsi" w:cstheme="majorHAnsi"/>
          <w:lang w:val="sl-SI"/>
        </w:rPr>
        <w:t xml:space="preserve"> navedeno v tej pogodbi.</w:t>
      </w:r>
      <w:r w:rsidRPr="00F37C03">
        <w:rPr>
          <w:rFonts w:asciiTheme="majorHAnsi" w:hAnsiTheme="majorHAnsi" w:cstheme="majorHAnsi"/>
          <w:i/>
          <w:lang w:val="sl-SI"/>
        </w:rPr>
        <w:t xml:space="preserve"> </w:t>
      </w:r>
    </w:p>
    <w:p w14:paraId="0C308CDE" w14:textId="17B46623" w:rsidR="000D5380" w:rsidRPr="003374FF" w:rsidRDefault="007E1DB8">
      <w:pPr>
        <w:widowControl w:val="0"/>
        <w:numPr>
          <w:ilvl w:val="2"/>
          <w:numId w:val="3"/>
        </w:numPr>
        <w:spacing w:before="120" w:after="120" w:line="240" w:lineRule="auto"/>
        <w:jc w:val="both"/>
        <w:rPr>
          <w:rFonts w:asciiTheme="majorHAnsi" w:hAnsiTheme="majorHAnsi" w:cstheme="majorHAnsi"/>
          <w:lang w:val="sl-SI"/>
        </w:rPr>
      </w:pPr>
      <w:r w:rsidRPr="00390853">
        <w:rPr>
          <w:rFonts w:asciiTheme="majorHAnsi" w:hAnsiTheme="majorHAnsi" w:cstheme="majorHAnsi"/>
          <w:b/>
          <w:lang w:val="sl-SI"/>
        </w:rPr>
        <w:t>Dobavitelj</w:t>
      </w:r>
      <w:r w:rsidR="000D5380" w:rsidRPr="003374FF">
        <w:rPr>
          <w:rFonts w:asciiTheme="majorHAnsi" w:hAnsiTheme="majorHAnsi" w:cstheme="majorHAnsi"/>
          <w:lang w:val="sl-SI"/>
        </w:rPr>
        <w:t xml:space="preserve"> mora</w:t>
      </w:r>
      <w:r w:rsidR="0020735B" w:rsidRPr="003374FF">
        <w:rPr>
          <w:rFonts w:asciiTheme="majorHAnsi" w:hAnsiTheme="majorHAnsi" w:cstheme="majorHAnsi"/>
          <w:lang w:val="sl-SI"/>
        </w:rPr>
        <w:t xml:space="preserve"> </w:t>
      </w:r>
      <w:r w:rsidR="003374FF" w:rsidRPr="003374FF">
        <w:rPr>
          <w:rFonts w:asciiTheme="majorHAnsi" w:hAnsiTheme="majorHAnsi" w:cstheme="majorHAnsi"/>
          <w:lang w:val="sl-SI"/>
        </w:rPr>
        <w:t>končnega uporabnika</w:t>
      </w:r>
      <w:r w:rsidR="000D5380" w:rsidRPr="003374FF">
        <w:rPr>
          <w:rFonts w:asciiTheme="majorHAnsi" w:hAnsiTheme="majorHAnsi" w:cstheme="majorHAnsi"/>
          <w:lang w:val="sl-SI"/>
        </w:rPr>
        <w:t xml:space="preserve"> o nameravani dobavi </w:t>
      </w:r>
      <w:r w:rsidR="003374FF" w:rsidRPr="003374FF">
        <w:rPr>
          <w:rFonts w:asciiTheme="majorHAnsi" w:hAnsiTheme="majorHAnsi" w:cstheme="majorHAnsi"/>
          <w:lang w:val="sl-SI"/>
        </w:rPr>
        <w:t xml:space="preserve">preko elektronske pošte </w:t>
      </w:r>
      <w:r w:rsidR="00C75177">
        <w:rPr>
          <w:rFonts w:asciiTheme="majorHAnsi" w:hAnsiTheme="majorHAnsi" w:cstheme="majorHAnsi"/>
          <w:lang w:val="sl-SI"/>
        </w:rPr>
        <w:t>o</w:t>
      </w:r>
      <w:r w:rsidR="000D5380" w:rsidRPr="003374FF">
        <w:rPr>
          <w:rFonts w:asciiTheme="majorHAnsi" w:hAnsiTheme="majorHAnsi" w:cstheme="majorHAnsi"/>
          <w:lang w:val="sl-SI"/>
        </w:rPr>
        <w:t xml:space="preserve">bvestiti vsaj dva delovna dneva pred dobavo. V obvestilu mora navesti </w:t>
      </w:r>
      <w:r w:rsidR="003374FF" w:rsidRPr="00390853">
        <w:rPr>
          <w:rFonts w:asciiTheme="majorHAnsi" w:hAnsiTheme="majorHAnsi" w:cstheme="majorHAnsi"/>
          <w:b/>
          <w:lang w:val="sl-SI"/>
        </w:rPr>
        <w:t xml:space="preserve">predvideno </w:t>
      </w:r>
      <w:r w:rsidR="000D5380" w:rsidRPr="00390853">
        <w:rPr>
          <w:rFonts w:asciiTheme="majorHAnsi" w:hAnsiTheme="majorHAnsi" w:cstheme="majorHAnsi"/>
          <w:b/>
          <w:lang w:val="sl-SI"/>
        </w:rPr>
        <w:t>uro</w:t>
      </w:r>
      <w:r w:rsidR="003374FF" w:rsidRPr="00390853">
        <w:rPr>
          <w:rFonts w:asciiTheme="majorHAnsi" w:hAnsiTheme="majorHAnsi" w:cstheme="majorHAnsi"/>
          <w:b/>
          <w:lang w:val="sl-SI"/>
        </w:rPr>
        <w:t xml:space="preserve"> dobave</w:t>
      </w:r>
      <w:r w:rsidR="003374FF" w:rsidRPr="003374FF">
        <w:rPr>
          <w:rFonts w:asciiTheme="majorHAnsi" w:hAnsiTheme="majorHAnsi" w:cstheme="majorHAnsi"/>
          <w:lang w:val="sl-SI"/>
        </w:rPr>
        <w:t>.</w:t>
      </w:r>
      <w:r w:rsidR="000D5380" w:rsidRPr="003374FF">
        <w:rPr>
          <w:rFonts w:asciiTheme="majorHAnsi" w:hAnsiTheme="majorHAnsi" w:cstheme="majorHAnsi"/>
          <w:lang w:val="sl-SI"/>
        </w:rPr>
        <w:t xml:space="preserve"> </w:t>
      </w:r>
      <w:r w:rsidR="003374FF" w:rsidRPr="003374FF">
        <w:rPr>
          <w:rFonts w:asciiTheme="majorHAnsi" w:hAnsiTheme="majorHAnsi" w:cstheme="majorHAnsi"/>
          <w:lang w:val="sl-SI"/>
        </w:rPr>
        <w:t xml:space="preserve">Naročnik mora ustreznost termina potrditi najkasneje v enem delovnem dnevu po prejemu obvestila. Končni uporabnik blaga, ki ni bilo tako najavljeno ali katerega dobava poteka v nasprotju z dogovorjenim načinom, ni dolžan sprejeti. </w:t>
      </w:r>
    </w:p>
    <w:p w14:paraId="3D98D5A0" w14:textId="7EBF1AB6" w:rsidR="00234B9C" w:rsidRPr="00F37C03" w:rsidRDefault="00BF0735" w:rsidP="00F37C03">
      <w:pPr>
        <w:widowControl w:val="0"/>
        <w:numPr>
          <w:ilvl w:val="2"/>
          <w:numId w:val="3"/>
        </w:numPr>
        <w:spacing w:before="120" w:after="120" w:line="240" w:lineRule="auto"/>
        <w:jc w:val="both"/>
        <w:rPr>
          <w:rFonts w:asciiTheme="majorHAnsi" w:hAnsiTheme="majorHAnsi" w:cstheme="majorHAnsi"/>
          <w:lang w:val="sl-SI"/>
        </w:rPr>
      </w:pPr>
      <w:r w:rsidRPr="00F37C03">
        <w:rPr>
          <w:rFonts w:asciiTheme="majorHAnsi" w:hAnsiTheme="majorHAnsi" w:cstheme="majorHAnsi"/>
          <w:lang w:val="sl-SI"/>
        </w:rPr>
        <w:t xml:space="preserve">Dobavo, ki je predmet pogodbe, opravi </w:t>
      </w:r>
      <w:r w:rsidR="007E1DB8" w:rsidRPr="00F37C03">
        <w:rPr>
          <w:rFonts w:asciiTheme="majorHAnsi" w:hAnsiTheme="majorHAnsi" w:cstheme="majorHAnsi"/>
          <w:lang w:val="sl-SI"/>
        </w:rPr>
        <w:t>dobavitelj</w:t>
      </w:r>
      <w:r w:rsidRPr="00F37C03">
        <w:rPr>
          <w:rFonts w:asciiTheme="majorHAnsi" w:hAnsiTheme="majorHAnsi" w:cstheme="majorHAnsi"/>
          <w:lang w:val="sl-SI"/>
        </w:rPr>
        <w:t xml:space="preserve"> v skladu z navodili naročnika in s specifikacijami, ki so priloga pogodbe. Prevzem blaga se opravi z dobavnico, ki jo na podlagi pravilno izročenega količinsko in kakovostno ustreznega blaga ter spremljajočih dodatkov in listin, podpišeta skrbnika </w:t>
      </w:r>
      <w:r w:rsidR="006203A6" w:rsidRPr="00F37C03">
        <w:rPr>
          <w:rFonts w:asciiTheme="majorHAnsi" w:hAnsiTheme="majorHAnsi" w:cstheme="majorHAnsi"/>
          <w:lang w:val="sl-SI"/>
        </w:rPr>
        <w:t xml:space="preserve">končnega </w:t>
      </w:r>
      <w:r w:rsidRPr="00F37C03">
        <w:rPr>
          <w:rFonts w:asciiTheme="majorHAnsi" w:hAnsiTheme="majorHAnsi" w:cstheme="majorHAnsi"/>
          <w:lang w:val="sl-SI"/>
        </w:rPr>
        <w:t xml:space="preserve">uporabnika in </w:t>
      </w:r>
      <w:r w:rsidR="003374FF">
        <w:rPr>
          <w:rFonts w:asciiTheme="majorHAnsi" w:hAnsiTheme="majorHAnsi" w:cstheme="majorHAnsi"/>
          <w:lang w:val="sl-SI"/>
        </w:rPr>
        <w:t>dobavitelja</w:t>
      </w:r>
      <w:r w:rsidR="003374FF" w:rsidRPr="00F37C03">
        <w:rPr>
          <w:rFonts w:asciiTheme="majorHAnsi" w:hAnsiTheme="majorHAnsi" w:cstheme="majorHAnsi"/>
          <w:lang w:val="sl-SI"/>
        </w:rPr>
        <w:t xml:space="preserve"> </w:t>
      </w:r>
      <w:r w:rsidRPr="00F37C03">
        <w:rPr>
          <w:rFonts w:asciiTheme="majorHAnsi" w:hAnsiTheme="majorHAnsi" w:cstheme="majorHAnsi"/>
          <w:lang w:val="sl-SI"/>
        </w:rPr>
        <w:t xml:space="preserve">ali pooblaščenca obeh strank. </w:t>
      </w:r>
    </w:p>
    <w:p w14:paraId="5D565E7B" w14:textId="77777777" w:rsidR="003374FF" w:rsidRPr="001F4A50" w:rsidRDefault="003374FF" w:rsidP="003374FF">
      <w:pPr>
        <w:widowControl w:val="0"/>
        <w:spacing w:before="120" w:after="120" w:line="240" w:lineRule="auto"/>
        <w:ind w:left="708"/>
        <w:jc w:val="both"/>
        <w:rPr>
          <w:rFonts w:asciiTheme="majorHAnsi" w:hAnsiTheme="majorHAnsi" w:cstheme="majorHAnsi"/>
          <w:lang w:val="sl-SI"/>
        </w:rPr>
      </w:pPr>
      <w:r w:rsidRPr="001F4A50">
        <w:rPr>
          <w:rFonts w:asciiTheme="majorHAnsi" w:hAnsiTheme="majorHAnsi" w:cstheme="majorHAnsi"/>
          <w:b/>
          <w:lang w:val="sl-SI"/>
        </w:rPr>
        <w:t>Dobavitelj</w:t>
      </w:r>
      <w:r w:rsidRPr="001F4A50">
        <w:rPr>
          <w:rFonts w:asciiTheme="majorHAnsi" w:hAnsiTheme="majorHAnsi" w:cstheme="majorHAnsi"/>
          <w:lang w:val="sl-SI"/>
        </w:rPr>
        <w:t xml:space="preserve"> mora za blago, ki je predmet pogodbe, zagotoviti naslednjo dokumentacijo: </w:t>
      </w:r>
    </w:p>
    <w:p w14:paraId="55737AA9" w14:textId="77777777" w:rsidR="003374FF" w:rsidRPr="001F4A50" w:rsidRDefault="003374FF" w:rsidP="003374FF">
      <w:pPr>
        <w:pStyle w:val="style1"/>
        <w:numPr>
          <w:ilvl w:val="0"/>
          <w:numId w:val="47"/>
        </w:numPr>
        <w:ind w:left="1134" w:hanging="425"/>
        <w:rPr>
          <w:rFonts w:asciiTheme="majorHAnsi" w:hAnsiTheme="majorHAnsi" w:cstheme="majorHAnsi"/>
          <w:sz w:val="22"/>
          <w:szCs w:val="22"/>
        </w:rPr>
      </w:pPr>
      <w:r w:rsidRPr="001F4A50">
        <w:rPr>
          <w:rFonts w:asciiTheme="majorHAnsi" w:hAnsiTheme="majorHAnsi" w:cstheme="majorHAnsi"/>
          <w:b/>
          <w:sz w:val="22"/>
          <w:szCs w:val="22"/>
        </w:rPr>
        <w:t>račun</w:t>
      </w:r>
      <w:r w:rsidRPr="001F4A50">
        <w:rPr>
          <w:rFonts w:asciiTheme="majorHAnsi" w:hAnsiTheme="majorHAnsi" w:cstheme="majorHAnsi"/>
          <w:sz w:val="22"/>
          <w:szCs w:val="22"/>
        </w:rPr>
        <w:t xml:space="preserve"> (navedba oznake, tipa opreme, serijske številke, v primeru sestavljenih naprav/proizvodnih linij natančna specifikacija posameznih komponent, ki sestavljajo celoto);</w:t>
      </w:r>
    </w:p>
    <w:p w14:paraId="4A358767" w14:textId="77777777" w:rsidR="003374FF" w:rsidRDefault="003374FF">
      <w:pPr>
        <w:pStyle w:val="style1"/>
        <w:numPr>
          <w:ilvl w:val="0"/>
          <w:numId w:val="47"/>
        </w:numPr>
        <w:ind w:left="1134" w:hanging="425"/>
        <w:rPr>
          <w:rFonts w:asciiTheme="majorHAnsi" w:hAnsiTheme="majorHAnsi" w:cstheme="majorHAnsi"/>
          <w:sz w:val="22"/>
          <w:szCs w:val="22"/>
        </w:rPr>
      </w:pPr>
      <w:r w:rsidRPr="001F4A50">
        <w:rPr>
          <w:rFonts w:asciiTheme="majorHAnsi" w:hAnsiTheme="majorHAnsi" w:cstheme="majorHAnsi"/>
          <w:b/>
          <w:sz w:val="22"/>
          <w:szCs w:val="22"/>
        </w:rPr>
        <w:t>dokazilo o dobavi opreme</w:t>
      </w:r>
      <w:r w:rsidRPr="001F4A50">
        <w:rPr>
          <w:rFonts w:asciiTheme="majorHAnsi" w:hAnsiTheme="majorHAnsi" w:cstheme="majorHAnsi"/>
          <w:sz w:val="22"/>
          <w:szCs w:val="22"/>
        </w:rPr>
        <w:t xml:space="preserve"> oziroma posamezne komponente v primeru sestavljenih naprav/proizvodnih linij (za dobave iz EU: dobavnica, tovorni list; v kolikor gre za uvoz: dobavnica, enotna upravna listina (EUL), tovorni list);</w:t>
      </w:r>
    </w:p>
    <w:p w14:paraId="02984460" w14:textId="5108DB31" w:rsidR="003374FF" w:rsidRPr="00F36AB3" w:rsidRDefault="003374FF" w:rsidP="00E3236F">
      <w:pPr>
        <w:pStyle w:val="ListParagraph"/>
        <w:numPr>
          <w:ilvl w:val="0"/>
          <w:numId w:val="47"/>
        </w:numPr>
        <w:ind w:left="1134"/>
        <w:jc w:val="both"/>
        <w:rPr>
          <w:rFonts w:asciiTheme="majorHAnsi" w:hAnsiTheme="majorHAnsi" w:cstheme="majorHAnsi"/>
        </w:rPr>
      </w:pPr>
      <w:proofErr w:type="spellStart"/>
      <w:r w:rsidRPr="00A678E1">
        <w:rPr>
          <w:rFonts w:asciiTheme="majorHAnsi" w:hAnsiTheme="majorHAnsi" w:cstheme="majorHAnsi"/>
          <w:b/>
        </w:rPr>
        <w:t>seznam</w:t>
      </w:r>
      <w:proofErr w:type="spellEnd"/>
      <w:r w:rsidRPr="00A678E1">
        <w:rPr>
          <w:rFonts w:asciiTheme="majorHAnsi" w:hAnsiTheme="majorHAnsi" w:cstheme="majorHAnsi"/>
          <w:b/>
        </w:rPr>
        <w:t xml:space="preserve"> </w:t>
      </w:r>
      <w:proofErr w:type="spellStart"/>
      <w:r w:rsidRPr="00A678E1">
        <w:rPr>
          <w:rFonts w:asciiTheme="majorHAnsi" w:hAnsiTheme="majorHAnsi" w:cstheme="majorHAnsi"/>
          <w:b/>
        </w:rPr>
        <w:t>dobavljenih</w:t>
      </w:r>
      <w:proofErr w:type="spellEnd"/>
      <w:r w:rsidRPr="00A678E1">
        <w:rPr>
          <w:rFonts w:asciiTheme="majorHAnsi" w:hAnsiTheme="majorHAnsi" w:cstheme="majorHAnsi"/>
          <w:b/>
        </w:rPr>
        <w:t xml:space="preserve"> </w:t>
      </w:r>
      <w:proofErr w:type="spellStart"/>
      <w:r w:rsidRPr="00A678E1">
        <w:rPr>
          <w:rFonts w:asciiTheme="majorHAnsi" w:hAnsiTheme="majorHAnsi" w:cstheme="majorHAnsi"/>
          <w:b/>
        </w:rPr>
        <w:t>komponent</w:t>
      </w:r>
      <w:proofErr w:type="spellEnd"/>
      <w:r w:rsidRPr="00A678E1">
        <w:rPr>
          <w:rFonts w:asciiTheme="majorHAnsi" w:hAnsiTheme="majorHAnsi" w:cstheme="majorHAnsi"/>
          <w:b/>
        </w:rPr>
        <w:t xml:space="preserve"> v Excel </w:t>
      </w:r>
      <w:proofErr w:type="spellStart"/>
      <w:r w:rsidRPr="00A678E1">
        <w:rPr>
          <w:rFonts w:asciiTheme="majorHAnsi" w:hAnsiTheme="majorHAnsi" w:cstheme="majorHAnsi"/>
          <w:b/>
        </w:rPr>
        <w:t>datoteki</w:t>
      </w:r>
      <w:proofErr w:type="spellEnd"/>
      <w:r w:rsidRPr="00A678E1">
        <w:rPr>
          <w:rFonts w:asciiTheme="majorHAnsi" w:hAnsiTheme="majorHAnsi" w:cstheme="majorHAnsi"/>
        </w:rPr>
        <w:t xml:space="preserve">. </w:t>
      </w:r>
      <w:proofErr w:type="spellStart"/>
      <w:r w:rsidRPr="00A678E1">
        <w:rPr>
          <w:rFonts w:asciiTheme="majorHAnsi" w:hAnsiTheme="majorHAnsi" w:cstheme="majorHAnsi"/>
        </w:rPr>
        <w:t>Tabela</w:t>
      </w:r>
      <w:proofErr w:type="spellEnd"/>
      <w:r w:rsidRPr="00A678E1">
        <w:rPr>
          <w:rFonts w:asciiTheme="majorHAnsi" w:hAnsiTheme="majorHAnsi" w:cstheme="majorHAnsi"/>
        </w:rPr>
        <w:t xml:space="preserve"> </w:t>
      </w:r>
      <w:proofErr w:type="spellStart"/>
      <w:r w:rsidRPr="00A678E1">
        <w:rPr>
          <w:rFonts w:asciiTheme="majorHAnsi" w:hAnsiTheme="majorHAnsi" w:cstheme="majorHAnsi"/>
        </w:rPr>
        <w:t>naj</w:t>
      </w:r>
      <w:proofErr w:type="spellEnd"/>
      <w:r w:rsidRPr="00A678E1">
        <w:rPr>
          <w:rFonts w:asciiTheme="majorHAnsi" w:hAnsiTheme="majorHAnsi" w:cstheme="majorHAnsi"/>
        </w:rPr>
        <w:t xml:space="preserve"> </w:t>
      </w:r>
      <w:proofErr w:type="spellStart"/>
      <w:r w:rsidRPr="00A678E1">
        <w:rPr>
          <w:rFonts w:asciiTheme="majorHAnsi" w:hAnsiTheme="majorHAnsi" w:cstheme="majorHAnsi"/>
        </w:rPr>
        <w:t>vsebuje</w:t>
      </w:r>
      <w:proofErr w:type="spellEnd"/>
      <w:r w:rsidRPr="00A678E1">
        <w:rPr>
          <w:rFonts w:asciiTheme="majorHAnsi" w:hAnsiTheme="majorHAnsi" w:cstheme="majorHAnsi"/>
        </w:rPr>
        <w:t xml:space="preserve"> za </w:t>
      </w:r>
      <w:proofErr w:type="spellStart"/>
      <w:r w:rsidRPr="00A678E1">
        <w:rPr>
          <w:rFonts w:asciiTheme="majorHAnsi" w:hAnsiTheme="majorHAnsi" w:cstheme="majorHAnsi"/>
        </w:rPr>
        <w:t>posamezno</w:t>
      </w:r>
      <w:proofErr w:type="spellEnd"/>
      <w:r w:rsidRPr="00A678E1">
        <w:rPr>
          <w:rFonts w:asciiTheme="majorHAnsi" w:hAnsiTheme="majorHAnsi" w:cstheme="majorHAnsi"/>
        </w:rPr>
        <w:t xml:space="preserve"> </w:t>
      </w:r>
      <w:proofErr w:type="spellStart"/>
      <w:r w:rsidRPr="00A678E1">
        <w:rPr>
          <w:rFonts w:asciiTheme="majorHAnsi" w:hAnsiTheme="majorHAnsi" w:cstheme="majorHAnsi"/>
        </w:rPr>
        <w:t>komponento</w:t>
      </w:r>
      <w:proofErr w:type="spellEnd"/>
      <w:r w:rsidRPr="00A678E1">
        <w:rPr>
          <w:rFonts w:asciiTheme="majorHAnsi" w:hAnsiTheme="majorHAnsi" w:cstheme="majorHAnsi"/>
        </w:rPr>
        <w:t xml:space="preserve"> </w:t>
      </w:r>
      <w:proofErr w:type="spellStart"/>
      <w:r w:rsidRPr="00A678E1">
        <w:rPr>
          <w:rFonts w:asciiTheme="majorHAnsi" w:hAnsiTheme="majorHAnsi" w:cstheme="majorHAnsi"/>
        </w:rPr>
        <w:t>vsaj</w:t>
      </w:r>
      <w:proofErr w:type="spellEnd"/>
      <w:r w:rsidRPr="00A678E1">
        <w:rPr>
          <w:rFonts w:asciiTheme="majorHAnsi" w:hAnsiTheme="majorHAnsi" w:cstheme="majorHAnsi"/>
        </w:rPr>
        <w:t xml:space="preserve"> </w:t>
      </w:r>
      <w:proofErr w:type="spellStart"/>
      <w:r w:rsidR="00A61757">
        <w:rPr>
          <w:rFonts w:asciiTheme="majorHAnsi" w:hAnsiTheme="majorHAnsi" w:cstheme="majorHAnsi"/>
        </w:rPr>
        <w:t>Arnes</w:t>
      </w:r>
      <w:proofErr w:type="spellEnd"/>
      <w:r w:rsidR="00A61757">
        <w:rPr>
          <w:rFonts w:asciiTheme="majorHAnsi" w:hAnsiTheme="majorHAnsi" w:cstheme="majorHAnsi"/>
        </w:rPr>
        <w:t xml:space="preserve"> ID, </w:t>
      </w:r>
      <w:proofErr w:type="spellStart"/>
      <w:r w:rsidRPr="00A678E1">
        <w:rPr>
          <w:rFonts w:asciiTheme="majorHAnsi" w:hAnsiTheme="majorHAnsi" w:cstheme="majorHAnsi"/>
          <w:u w:val="single"/>
        </w:rPr>
        <w:t>naziv</w:t>
      </w:r>
      <w:proofErr w:type="spellEnd"/>
      <w:r w:rsidRPr="00A678E1">
        <w:rPr>
          <w:rFonts w:asciiTheme="majorHAnsi" w:hAnsiTheme="majorHAnsi" w:cstheme="majorHAnsi"/>
          <w:u w:val="single"/>
        </w:rPr>
        <w:t xml:space="preserve"> in </w:t>
      </w:r>
      <w:proofErr w:type="spellStart"/>
      <w:r w:rsidRPr="00A678E1">
        <w:rPr>
          <w:rFonts w:asciiTheme="majorHAnsi" w:hAnsiTheme="majorHAnsi" w:cstheme="majorHAnsi"/>
          <w:u w:val="single"/>
        </w:rPr>
        <w:t>naslov</w:t>
      </w:r>
      <w:proofErr w:type="spellEnd"/>
      <w:r w:rsidRPr="00A678E1">
        <w:rPr>
          <w:rFonts w:asciiTheme="majorHAnsi" w:hAnsiTheme="majorHAnsi" w:cstheme="majorHAnsi"/>
          <w:u w:val="single"/>
        </w:rPr>
        <w:t xml:space="preserve"> VIZ, </w:t>
      </w:r>
      <w:proofErr w:type="spellStart"/>
      <w:r w:rsidRPr="00A678E1">
        <w:rPr>
          <w:rFonts w:asciiTheme="majorHAnsi" w:hAnsiTheme="majorHAnsi" w:cstheme="majorHAnsi"/>
          <w:u w:val="single"/>
        </w:rPr>
        <w:t>kjer</w:t>
      </w:r>
      <w:proofErr w:type="spellEnd"/>
      <w:r w:rsidRPr="00A678E1">
        <w:rPr>
          <w:rFonts w:asciiTheme="majorHAnsi" w:hAnsiTheme="majorHAnsi" w:cstheme="majorHAnsi"/>
          <w:u w:val="single"/>
        </w:rPr>
        <w:t xml:space="preserve"> se </w:t>
      </w:r>
      <w:proofErr w:type="spellStart"/>
      <w:r w:rsidRPr="00A678E1">
        <w:rPr>
          <w:rFonts w:asciiTheme="majorHAnsi" w:hAnsiTheme="majorHAnsi" w:cstheme="majorHAnsi"/>
          <w:u w:val="single"/>
        </w:rPr>
        <w:t>oprema</w:t>
      </w:r>
      <w:proofErr w:type="spellEnd"/>
      <w:r w:rsidRPr="00A678E1">
        <w:rPr>
          <w:rFonts w:asciiTheme="majorHAnsi" w:hAnsiTheme="majorHAnsi" w:cstheme="majorHAnsi"/>
          <w:u w:val="single"/>
        </w:rPr>
        <w:t xml:space="preserve"> </w:t>
      </w:r>
      <w:proofErr w:type="spellStart"/>
      <w:r w:rsidRPr="00A678E1">
        <w:rPr>
          <w:rFonts w:asciiTheme="majorHAnsi" w:hAnsiTheme="majorHAnsi" w:cstheme="majorHAnsi"/>
          <w:u w:val="single"/>
        </w:rPr>
        <w:t>nahaja</w:t>
      </w:r>
      <w:proofErr w:type="spellEnd"/>
      <w:r w:rsidRPr="00A678E1">
        <w:rPr>
          <w:rFonts w:asciiTheme="majorHAnsi" w:hAnsiTheme="majorHAnsi" w:cstheme="majorHAnsi"/>
          <w:u w:val="single"/>
        </w:rPr>
        <w:t xml:space="preserve">, </w:t>
      </w:r>
      <w:proofErr w:type="spellStart"/>
      <w:r w:rsidRPr="00A678E1">
        <w:rPr>
          <w:rFonts w:asciiTheme="majorHAnsi" w:hAnsiTheme="majorHAnsi" w:cstheme="majorHAnsi"/>
          <w:u w:val="single"/>
        </w:rPr>
        <w:t>ime</w:t>
      </w:r>
      <w:proofErr w:type="spellEnd"/>
      <w:r w:rsidRPr="00A678E1">
        <w:rPr>
          <w:rFonts w:asciiTheme="majorHAnsi" w:hAnsiTheme="majorHAnsi" w:cstheme="majorHAnsi"/>
          <w:u w:val="single"/>
        </w:rPr>
        <w:t xml:space="preserve"> </w:t>
      </w:r>
      <w:proofErr w:type="spellStart"/>
      <w:r w:rsidRPr="00A678E1">
        <w:rPr>
          <w:rFonts w:asciiTheme="majorHAnsi" w:hAnsiTheme="majorHAnsi" w:cstheme="majorHAnsi"/>
          <w:u w:val="single"/>
        </w:rPr>
        <w:t>komponente</w:t>
      </w:r>
      <w:proofErr w:type="spellEnd"/>
      <w:r w:rsidRPr="00A678E1">
        <w:rPr>
          <w:rFonts w:asciiTheme="majorHAnsi" w:hAnsiTheme="majorHAnsi" w:cstheme="majorHAnsi"/>
          <w:u w:val="single"/>
        </w:rPr>
        <w:t xml:space="preserve">, </w:t>
      </w:r>
      <w:proofErr w:type="spellStart"/>
      <w:r w:rsidRPr="00A678E1">
        <w:rPr>
          <w:rFonts w:asciiTheme="majorHAnsi" w:hAnsiTheme="majorHAnsi" w:cstheme="majorHAnsi"/>
          <w:u w:val="single"/>
        </w:rPr>
        <w:t>oznako</w:t>
      </w:r>
      <w:proofErr w:type="spellEnd"/>
      <w:r w:rsidRPr="00A678E1">
        <w:rPr>
          <w:rFonts w:asciiTheme="majorHAnsi" w:hAnsiTheme="majorHAnsi" w:cstheme="majorHAnsi"/>
          <w:u w:val="single"/>
        </w:rPr>
        <w:t xml:space="preserve"> </w:t>
      </w:r>
      <w:proofErr w:type="spellStart"/>
      <w:r w:rsidRPr="00A678E1">
        <w:rPr>
          <w:rFonts w:asciiTheme="majorHAnsi" w:hAnsiTheme="majorHAnsi" w:cstheme="majorHAnsi"/>
          <w:u w:val="single"/>
        </w:rPr>
        <w:t>modela</w:t>
      </w:r>
      <w:proofErr w:type="spellEnd"/>
      <w:r w:rsidRPr="00A678E1">
        <w:rPr>
          <w:rFonts w:asciiTheme="majorHAnsi" w:hAnsiTheme="majorHAnsi" w:cstheme="majorHAnsi"/>
          <w:u w:val="single"/>
        </w:rPr>
        <w:t xml:space="preserve"> in </w:t>
      </w:r>
      <w:proofErr w:type="spellStart"/>
      <w:r w:rsidRPr="00A678E1">
        <w:rPr>
          <w:rFonts w:asciiTheme="majorHAnsi" w:hAnsiTheme="majorHAnsi" w:cstheme="majorHAnsi"/>
          <w:u w:val="single"/>
        </w:rPr>
        <w:t>serijsko</w:t>
      </w:r>
      <w:proofErr w:type="spellEnd"/>
      <w:r w:rsidRPr="00A678E1">
        <w:rPr>
          <w:rFonts w:asciiTheme="majorHAnsi" w:hAnsiTheme="majorHAnsi" w:cstheme="majorHAnsi"/>
          <w:u w:val="single"/>
        </w:rPr>
        <w:t xml:space="preserve"> </w:t>
      </w:r>
      <w:proofErr w:type="spellStart"/>
      <w:r w:rsidRPr="00A678E1">
        <w:rPr>
          <w:rFonts w:asciiTheme="majorHAnsi" w:hAnsiTheme="majorHAnsi" w:cstheme="majorHAnsi"/>
          <w:u w:val="single"/>
        </w:rPr>
        <w:t>številko</w:t>
      </w:r>
      <w:proofErr w:type="spellEnd"/>
      <w:r w:rsidRPr="00A678E1">
        <w:rPr>
          <w:rFonts w:asciiTheme="majorHAnsi" w:hAnsiTheme="majorHAnsi" w:cstheme="majorHAnsi"/>
        </w:rPr>
        <w:t>;</w:t>
      </w:r>
    </w:p>
    <w:p w14:paraId="2683D511" w14:textId="77777777" w:rsidR="003374FF" w:rsidRDefault="003374FF">
      <w:pPr>
        <w:pStyle w:val="style1"/>
        <w:numPr>
          <w:ilvl w:val="0"/>
          <w:numId w:val="47"/>
        </w:numPr>
        <w:ind w:left="1134" w:hanging="425"/>
        <w:rPr>
          <w:rFonts w:asciiTheme="majorHAnsi" w:hAnsiTheme="majorHAnsi" w:cstheme="majorHAnsi"/>
          <w:sz w:val="22"/>
          <w:szCs w:val="22"/>
        </w:rPr>
      </w:pPr>
      <w:r w:rsidRPr="001F4A50">
        <w:rPr>
          <w:rFonts w:asciiTheme="majorHAnsi" w:hAnsiTheme="majorHAnsi" w:cstheme="majorHAnsi"/>
          <w:b/>
          <w:sz w:val="22"/>
          <w:szCs w:val="22"/>
        </w:rPr>
        <w:t>dokazilo, da je kupljena oprema nova</w:t>
      </w:r>
      <w:r w:rsidRPr="001F4A50">
        <w:rPr>
          <w:rFonts w:asciiTheme="majorHAnsi" w:hAnsiTheme="majorHAnsi" w:cstheme="majorHAnsi"/>
          <w:sz w:val="22"/>
          <w:szCs w:val="22"/>
        </w:rPr>
        <w:t xml:space="preserve"> (dokument, iz katerega je razvidno leto izdelave, na primer:  garancije, certifikati, tehnične specifikacije, potrdila proizvajalcev);</w:t>
      </w:r>
    </w:p>
    <w:p w14:paraId="448B30D5" w14:textId="77777777" w:rsidR="00F25D15" w:rsidRDefault="003374FF" w:rsidP="00F25D15">
      <w:pPr>
        <w:widowControl w:val="0"/>
        <w:numPr>
          <w:ilvl w:val="2"/>
          <w:numId w:val="3"/>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 xml:space="preserve">Z dnem podpisa dobavnice je prevzem opravljen, razen pri uporabnikovi zamudi, ko se šteje, da je prevzem opravljen z dnem zamude, če je dobava povsem pravilna. </w:t>
      </w:r>
    </w:p>
    <w:p w14:paraId="03B9D23C" w14:textId="77777777" w:rsidR="00F25D15" w:rsidRDefault="00F25D15">
      <w:pPr>
        <w:spacing w:after="0" w:line="240" w:lineRule="auto"/>
        <w:rPr>
          <w:rFonts w:asciiTheme="majorHAnsi" w:hAnsiTheme="majorHAnsi" w:cstheme="majorHAnsi"/>
          <w:lang w:val="sl-SI"/>
        </w:rPr>
      </w:pPr>
      <w:r>
        <w:rPr>
          <w:rFonts w:asciiTheme="majorHAnsi" w:hAnsiTheme="majorHAnsi" w:cstheme="majorHAnsi"/>
          <w:lang w:val="sl-SI"/>
        </w:rPr>
        <w:br w:type="page"/>
      </w:r>
    </w:p>
    <w:p w14:paraId="28977932" w14:textId="77777777" w:rsidR="003374FF" w:rsidRPr="00F25D15" w:rsidRDefault="003374FF">
      <w:pPr>
        <w:widowControl w:val="0"/>
        <w:numPr>
          <w:ilvl w:val="2"/>
          <w:numId w:val="3"/>
        </w:numPr>
        <w:spacing w:before="120" w:after="120" w:line="240" w:lineRule="auto"/>
        <w:jc w:val="both"/>
        <w:rPr>
          <w:rFonts w:asciiTheme="majorHAnsi" w:hAnsiTheme="majorHAnsi" w:cstheme="majorHAnsi"/>
          <w:u w:val="single"/>
          <w:lang w:val="sl-SI"/>
        </w:rPr>
      </w:pPr>
      <w:r w:rsidRPr="00F25D15">
        <w:rPr>
          <w:rFonts w:asciiTheme="majorHAnsi" w:hAnsiTheme="majorHAnsi" w:cstheme="majorHAnsi"/>
          <w:u w:val="single"/>
          <w:lang w:val="sl-SI"/>
        </w:rPr>
        <w:lastRenderedPageBreak/>
        <w:t>Končni uporabnik se obvezuje, da bo:</w:t>
      </w:r>
    </w:p>
    <w:p w14:paraId="56113AA6" w14:textId="77777777" w:rsidR="003374FF" w:rsidRPr="001F4A50" w:rsidRDefault="003374FF" w:rsidP="00E3236F">
      <w:pPr>
        <w:pStyle w:val="NoSpacing"/>
        <w:numPr>
          <w:ilvl w:val="0"/>
          <w:numId w:val="49"/>
        </w:numPr>
        <w:ind w:left="993"/>
        <w:jc w:val="both"/>
        <w:rPr>
          <w:rFonts w:asciiTheme="majorHAnsi" w:hAnsiTheme="majorHAnsi" w:cstheme="majorHAnsi"/>
          <w:u w:val="single"/>
          <w:lang w:val="sl-SI"/>
        </w:rPr>
      </w:pPr>
      <w:r w:rsidRPr="001F4A50">
        <w:rPr>
          <w:rFonts w:asciiTheme="majorHAnsi" w:hAnsiTheme="majorHAnsi" w:cstheme="majorHAnsi"/>
          <w:lang w:val="sl-SI"/>
        </w:rPr>
        <w:t>izpolnil vse predvidene obveznosti v roku in na predviden način;</w:t>
      </w:r>
    </w:p>
    <w:p w14:paraId="6E03C7B8" w14:textId="77777777" w:rsidR="003374FF" w:rsidRPr="001F4A50" w:rsidRDefault="003374FF" w:rsidP="00E3236F">
      <w:pPr>
        <w:pStyle w:val="NoSpacing"/>
        <w:numPr>
          <w:ilvl w:val="0"/>
          <w:numId w:val="49"/>
        </w:numPr>
        <w:ind w:left="993"/>
        <w:jc w:val="both"/>
        <w:rPr>
          <w:rFonts w:asciiTheme="majorHAnsi" w:hAnsiTheme="majorHAnsi" w:cstheme="majorHAnsi"/>
          <w:u w:val="single"/>
          <w:lang w:val="sl-SI"/>
        </w:rPr>
      </w:pPr>
      <w:r w:rsidRPr="001F4A50">
        <w:rPr>
          <w:rFonts w:asciiTheme="majorHAnsi" w:hAnsiTheme="majorHAnsi" w:cstheme="majorHAnsi"/>
          <w:lang w:val="sl-SI"/>
        </w:rPr>
        <w:t>zagotovil razpoložljivost potrebnih človeških</w:t>
      </w:r>
      <w:r>
        <w:rPr>
          <w:rFonts w:asciiTheme="majorHAnsi" w:hAnsiTheme="majorHAnsi" w:cstheme="majorHAnsi"/>
          <w:lang w:val="sl-SI"/>
        </w:rPr>
        <w:t xml:space="preserve"> in</w:t>
      </w:r>
      <w:r w:rsidRPr="001F4A50">
        <w:rPr>
          <w:rFonts w:asciiTheme="majorHAnsi" w:hAnsiTheme="majorHAnsi" w:cstheme="majorHAnsi"/>
          <w:lang w:val="sl-SI"/>
        </w:rPr>
        <w:t xml:space="preserve"> informacijskih</w:t>
      </w:r>
      <w:r>
        <w:rPr>
          <w:rFonts w:asciiTheme="majorHAnsi" w:hAnsiTheme="majorHAnsi" w:cstheme="majorHAnsi"/>
          <w:lang w:val="sl-SI"/>
        </w:rPr>
        <w:t xml:space="preserve"> virov.</w:t>
      </w:r>
    </w:p>
    <w:p w14:paraId="2211E0BF" w14:textId="77777777" w:rsidR="003374FF" w:rsidRPr="001F4A50" w:rsidRDefault="003374FF">
      <w:pPr>
        <w:widowControl w:val="0"/>
        <w:numPr>
          <w:ilvl w:val="2"/>
          <w:numId w:val="3"/>
        </w:numPr>
        <w:spacing w:before="120" w:after="120" w:line="240" w:lineRule="auto"/>
        <w:jc w:val="both"/>
        <w:rPr>
          <w:rFonts w:asciiTheme="majorHAnsi" w:hAnsiTheme="majorHAnsi" w:cstheme="majorHAnsi"/>
          <w:u w:val="single"/>
          <w:lang w:val="sl-SI"/>
        </w:rPr>
      </w:pPr>
      <w:r w:rsidRPr="001F4A50">
        <w:rPr>
          <w:rFonts w:asciiTheme="majorHAnsi" w:hAnsiTheme="majorHAnsi" w:cstheme="majorHAnsi"/>
          <w:u w:val="single"/>
          <w:lang w:val="sl-SI"/>
        </w:rPr>
        <w:t>Dobavitelj se obvezuje, da bo:</w:t>
      </w:r>
    </w:p>
    <w:p w14:paraId="22E7BF74" w14:textId="77777777" w:rsidR="003374FF" w:rsidRPr="001F4A50" w:rsidRDefault="003374FF" w:rsidP="00E3236F">
      <w:pPr>
        <w:pStyle w:val="NoSpacing"/>
        <w:numPr>
          <w:ilvl w:val="0"/>
          <w:numId w:val="48"/>
        </w:numPr>
        <w:ind w:left="993"/>
        <w:jc w:val="both"/>
        <w:rPr>
          <w:rFonts w:asciiTheme="majorHAnsi" w:hAnsiTheme="majorHAnsi" w:cstheme="majorHAnsi"/>
          <w:u w:val="single"/>
          <w:lang w:val="sl-SI"/>
        </w:rPr>
      </w:pPr>
      <w:r w:rsidRPr="001F4A50">
        <w:rPr>
          <w:rFonts w:asciiTheme="majorHAnsi" w:hAnsiTheme="majorHAnsi" w:cstheme="majorHAnsi"/>
          <w:lang w:val="sl-SI"/>
        </w:rPr>
        <w:t>svoje naloge opravil strokovno in s skrbnostjo dobrega strokovnjaka;</w:t>
      </w:r>
    </w:p>
    <w:p w14:paraId="2FA8843B" w14:textId="77777777" w:rsidR="003374FF" w:rsidRPr="001F4A50" w:rsidRDefault="003374FF" w:rsidP="00E3236F">
      <w:pPr>
        <w:pStyle w:val="NoSpacing"/>
        <w:numPr>
          <w:ilvl w:val="0"/>
          <w:numId w:val="48"/>
        </w:numPr>
        <w:ind w:left="993"/>
        <w:jc w:val="both"/>
        <w:rPr>
          <w:rFonts w:asciiTheme="majorHAnsi" w:hAnsiTheme="majorHAnsi" w:cstheme="majorHAnsi"/>
          <w:u w:val="single"/>
          <w:lang w:val="sl-SI"/>
        </w:rPr>
      </w:pPr>
      <w:r w:rsidRPr="001F4A50">
        <w:rPr>
          <w:rFonts w:asciiTheme="majorHAnsi" w:hAnsiTheme="majorHAnsi" w:cstheme="majorHAnsi"/>
          <w:lang w:val="sl-SI"/>
        </w:rPr>
        <w:t>izvedel svoje pogodbene obveznosti v dogovorjenem roku;</w:t>
      </w:r>
    </w:p>
    <w:p w14:paraId="6EE5A306" w14:textId="77777777" w:rsidR="003374FF" w:rsidRPr="00D57952" w:rsidRDefault="003374FF" w:rsidP="00E3236F">
      <w:pPr>
        <w:pStyle w:val="NoSpacing"/>
        <w:numPr>
          <w:ilvl w:val="0"/>
          <w:numId w:val="48"/>
        </w:numPr>
        <w:ind w:left="993"/>
        <w:jc w:val="both"/>
        <w:rPr>
          <w:rFonts w:asciiTheme="majorHAnsi" w:hAnsiTheme="majorHAnsi" w:cstheme="majorHAnsi"/>
          <w:u w:val="single"/>
          <w:lang w:val="sl-SI"/>
        </w:rPr>
      </w:pPr>
      <w:r w:rsidRPr="001F4A50">
        <w:rPr>
          <w:rFonts w:asciiTheme="majorHAnsi" w:hAnsiTheme="majorHAnsi" w:cstheme="majorHAnsi"/>
          <w:lang w:val="sl-SI"/>
        </w:rPr>
        <w:t>takoj pisno opozoril naročnika in končnega uporabnika na okoliščine, ki bi lahko otežile ali onemogočile kvalitetno in pravilno dobavo;</w:t>
      </w:r>
    </w:p>
    <w:p w14:paraId="7AAC03FA" w14:textId="77777777" w:rsidR="003374FF" w:rsidRDefault="003374FF">
      <w:pPr>
        <w:pStyle w:val="NoSpacing"/>
        <w:numPr>
          <w:ilvl w:val="0"/>
          <w:numId w:val="48"/>
        </w:numPr>
        <w:ind w:left="993"/>
        <w:jc w:val="both"/>
        <w:rPr>
          <w:rFonts w:asciiTheme="majorHAnsi" w:hAnsiTheme="majorHAnsi" w:cstheme="majorHAnsi"/>
          <w:lang w:val="sl-SI"/>
        </w:rPr>
      </w:pPr>
      <w:r w:rsidRPr="00D57952">
        <w:rPr>
          <w:rFonts w:asciiTheme="majorHAnsi" w:hAnsiTheme="majorHAnsi" w:cstheme="majorHAnsi"/>
          <w:lang w:val="sl-SI"/>
        </w:rPr>
        <w:t xml:space="preserve">skupaj z izstavljenim računom, naročniku posredoval tudi: </w:t>
      </w:r>
      <w:r w:rsidRPr="00D57952">
        <w:rPr>
          <w:rFonts w:asciiTheme="majorHAnsi" w:hAnsiTheme="majorHAnsi" w:cstheme="majorHAnsi"/>
          <w:u w:val="single"/>
          <w:lang w:val="sl-SI"/>
        </w:rPr>
        <w:t>dokazila o dobavi/prevzemu opreme</w:t>
      </w:r>
    </w:p>
    <w:p w14:paraId="3421961E" w14:textId="77777777" w:rsidR="003374FF" w:rsidRPr="001F4A50" w:rsidRDefault="003374FF" w:rsidP="00E3236F">
      <w:pPr>
        <w:pStyle w:val="NoSpacing"/>
        <w:numPr>
          <w:ilvl w:val="0"/>
          <w:numId w:val="48"/>
        </w:numPr>
        <w:ind w:left="993"/>
        <w:jc w:val="both"/>
        <w:rPr>
          <w:rFonts w:asciiTheme="majorHAnsi" w:hAnsiTheme="majorHAnsi" w:cstheme="majorHAnsi"/>
          <w:u w:val="single"/>
          <w:lang w:val="sl-SI"/>
        </w:rPr>
      </w:pPr>
      <w:r w:rsidRPr="001F4A50">
        <w:rPr>
          <w:rFonts w:asciiTheme="majorHAnsi" w:hAnsiTheme="majorHAnsi" w:cstheme="majorHAnsi"/>
          <w:lang w:val="sl-SI"/>
        </w:rPr>
        <w:t>na zahtevo naročnika ali končnega uporabnika predložil dokazila o kakovosti blaga oziroma skladnosti z dokumentacijo v zvezi z oddajo javnega naročila;</w:t>
      </w:r>
    </w:p>
    <w:p w14:paraId="243909A6" w14:textId="3E7E60FD" w:rsidR="003374FF" w:rsidRPr="00DE14D7" w:rsidRDefault="003374FF" w:rsidP="00E3236F">
      <w:pPr>
        <w:pStyle w:val="NoSpacing"/>
        <w:numPr>
          <w:ilvl w:val="0"/>
          <w:numId w:val="48"/>
        </w:numPr>
        <w:ind w:left="993"/>
        <w:jc w:val="both"/>
        <w:rPr>
          <w:rFonts w:asciiTheme="majorHAnsi" w:hAnsiTheme="majorHAnsi" w:cstheme="majorHAnsi"/>
          <w:lang w:val="sl-SI"/>
        </w:rPr>
      </w:pPr>
      <w:r w:rsidRPr="00DE14D7">
        <w:rPr>
          <w:rFonts w:asciiTheme="majorHAnsi" w:hAnsiTheme="majorHAnsi" w:cstheme="majorHAnsi"/>
          <w:lang w:val="sl-SI"/>
        </w:rPr>
        <w:t>omogočal ustrezen nadzor naročniku, predvsem v smislu, da bo na zahtevo naročnika največ enkrat na trimesečje podal poročilo o servisnih posegih na opremi, ki je bila predmet posamezne nabave po okvirnem sporazumu, ki je podlaga za to pogodbo, ter na podlagi posamičnih pogodb.</w:t>
      </w:r>
    </w:p>
    <w:p w14:paraId="52C4D7A6" w14:textId="115B9B83" w:rsidR="003374FF" w:rsidRPr="00DE14D7" w:rsidRDefault="003374FF" w:rsidP="00E3236F">
      <w:pPr>
        <w:widowControl w:val="0"/>
        <w:numPr>
          <w:ilvl w:val="2"/>
          <w:numId w:val="3"/>
        </w:numPr>
        <w:spacing w:before="120" w:after="120" w:line="240" w:lineRule="auto"/>
        <w:jc w:val="both"/>
        <w:rPr>
          <w:rFonts w:asciiTheme="majorHAnsi" w:hAnsiTheme="majorHAnsi" w:cstheme="majorHAnsi"/>
          <w:lang w:val="sl-SI"/>
        </w:rPr>
      </w:pPr>
      <w:r w:rsidRPr="00DE14D7">
        <w:rPr>
          <w:rFonts w:asciiTheme="majorHAnsi" w:hAnsiTheme="majorHAnsi" w:cstheme="majorHAnsi"/>
          <w:lang w:val="sl-SI"/>
        </w:rPr>
        <w:t>Neutemeljena zavrnitev naročila ali odstopanje od naročenega načina dobave pomeni kršitev pogodbene obveznosti, zaradi katere lahko naročnik izvede kritni kup, razdre pogodbo, uveljavi finančno zavarovanje za dobro izvedbo pogodbenih obveznosti, v primeru škode pa tudi zahteva odškodnino.</w:t>
      </w:r>
    </w:p>
    <w:p w14:paraId="48FE4014" w14:textId="5AE584EF" w:rsidR="00BC01F9" w:rsidRPr="00217DDE" w:rsidRDefault="000D5380" w:rsidP="00F37C03">
      <w:pPr>
        <w:widowControl w:val="0"/>
        <w:numPr>
          <w:ilvl w:val="2"/>
          <w:numId w:val="3"/>
        </w:numPr>
        <w:spacing w:before="120" w:after="120" w:line="240" w:lineRule="auto"/>
        <w:ind w:hanging="430"/>
        <w:jc w:val="both"/>
        <w:rPr>
          <w:rFonts w:asciiTheme="majorHAnsi" w:hAnsiTheme="majorHAnsi" w:cstheme="majorHAnsi"/>
          <w:u w:val="single"/>
          <w:lang w:val="sl-SI"/>
        </w:rPr>
      </w:pPr>
      <w:r w:rsidRPr="00F37C03">
        <w:rPr>
          <w:rFonts w:asciiTheme="majorHAnsi" w:hAnsiTheme="majorHAnsi" w:cstheme="majorHAnsi"/>
          <w:lang w:val="sl-SI"/>
        </w:rPr>
        <w:t>Za potrebe izvajanj</w:t>
      </w:r>
      <w:r w:rsidR="00A61757">
        <w:rPr>
          <w:rFonts w:asciiTheme="majorHAnsi" w:hAnsiTheme="majorHAnsi" w:cstheme="majorHAnsi"/>
          <w:lang w:val="sl-SI"/>
        </w:rPr>
        <w:t>a</w:t>
      </w:r>
      <w:r w:rsidRPr="00F37C03">
        <w:rPr>
          <w:rFonts w:asciiTheme="majorHAnsi" w:hAnsiTheme="majorHAnsi" w:cstheme="majorHAnsi"/>
          <w:lang w:val="sl-SI"/>
        </w:rPr>
        <w:t xml:space="preserve"> te pogodbe pogodben</w:t>
      </w:r>
      <w:r w:rsidR="00A61757">
        <w:rPr>
          <w:rFonts w:asciiTheme="majorHAnsi" w:hAnsiTheme="majorHAnsi" w:cstheme="majorHAnsi"/>
          <w:lang w:val="sl-SI"/>
        </w:rPr>
        <w:t>e</w:t>
      </w:r>
      <w:r w:rsidRPr="00F37C03">
        <w:rPr>
          <w:rFonts w:asciiTheme="majorHAnsi" w:hAnsiTheme="majorHAnsi" w:cstheme="majorHAnsi"/>
          <w:lang w:val="sl-SI"/>
        </w:rPr>
        <w:t xml:space="preserve"> strank</w:t>
      </w:r>
      <w:r w:rsidR="00A61757">
        <w:rPr>
          <w:rFonts w:asciiTheme="majorHAnsi" w:hAnsiTheme="majorHAnsi" w:cstheme="majorHAnsi"/>
          <w:lang w:val="sl-SI"/>
        </w:rPr>
        <w:t>e</w:t>
      </w:r>
      <w:r w:rsidRPr="00F37C03">
        <w:rPr>
          <w:rFonts w:asciiTheme="majorHAnsi" w:hAnsiTheme="majorHAnsi" w:cstheme="majorHAnsi"/>
          <w:lang w:val="sl-SI"/>
        </w:rPr>
        <w:t xml:space="preserve"> uporablja</w:t>
      </w:r>
      <w:r w:rsidR="00A61757">
        <w:rPr>
          <w:rFonts w:asciiTheme="majorHAnsi" w:hAnsiTheme="majorHAnsi" w:cstheme="majorHAnsi"/>
          <w:lang w:val="sl-SI"/>
        </w:rPr>
        <w:t>jo</w:t>
      </w:r>
      <w:r w:rsidRPr="00F37C03">
        <w:rPr>
          <w:rFonts w:asciiTheme="majorHAnsi" w:hAnsiTheme="majorHAnsi" w:cstheme="majorHAnsi"/>
          <w:lang w:val="sl-SI"/>
        </w:rPr>
        <w:t xml:space="preserve"> elektronsko komunikacijo </w:t>
      </w:r>
      <w:r w:rsidR="0065051E" w:rsidRPr="00F37C03">
        <w:rPr>
          <w:rFonts w:asciiTheme="majorHAnsi" w:hAnsiTheme="majorHAnsi" w:cstheme="majorHAnsi"/>
          <w:lang w:val="sl-SI"/>
        </w:rPr>
        <w:t xml:space="preserve">preko naročnikovega portala </w:t>
      </w:r>
      <w:r w:rsidR="00DA1D26" w:rsidRPr="00F37C03">
        <w:rPr>
          <w:rFonts w:asciiTheme="majorHAnsi" w:hAnsiTheme="majorHAnsi" w:cstheme="majorHAnsi"/>
          <w:lang w:val="sl-SI"/>
        </w:rPr>
        <w:t>EDO</w:t>
      </w:r>
      <w:r w:rsidR="00DA1D26" w:rsidRPr="00F37C03">
        <w:rPr>
          <w:rFonts w:asciiTheme="majorHAnsi" w:hAnsiTheme="majorHAnsi" w:cstheme="majorHAnsi"/>
          <w:vertAlign w:val="superscript"/>
          <w:lang w:val="sl-SI"/>
        </w:rPr>
        <w:footnoteReference w:id="1"/>
      </w:r>
      <w:r w:rsidR="0065051E" w:rsidRPr="00F37C03">
        <w:rPr>
          <w:rFonts w:asciiTheme="majorHAnsi" w:hAnsiTheme="majorHAnsi" w:cstheme="majorHAnsi"/>
          <w:lang w:val="sl-SI"/>
        </w:rPr>
        <w:t xml:space="preserve"> oziroma preko elektronske pošte strank, kot je navedeno v tej pogodbi</w:t>
      </w:r>
      <w:r w:rsidRPr="00F37C03">
        <w:rPr>
          <w:rFonts w:asciiTheme="majorHAnsi" w:hAnsiTheme="majorHAnsi" w:cstheme="majorHAnsi"/>
          <w:lang w:val="sl-SI"/>
        </w:rPr>
        <w:t>.</w:t>
      </w:r>
      <w:r w:rsidR="00CF450C">
        <w:rPr>
          <w:rFonts w:asciiTheme="majorHAnsi" w:hAnsiTheme="majorHAnsi" w:cstheme="majorHAnsi"/>
          <w:lang w:val="sl-SI"/>
        </w:rPr>
        <w:t xml:space="preserve"> </w:t>
      </w:r>
      <w:r w:rsidR="009E7A73" w:rsidRPr="00F37C03">
        <w:rPr>
          <w:rFonts w:asciiTheme="majorHAnsi" w:hAnsiTheme="majorHAnsi" w:cstheme="majorHAnsi"/>
          <w:lang w:val="sl-SI"/>
        </w:rPr>
        <w:t xml:space="preserve"> </w:t>
      </w:r>
      <w:r w:rsidR="00CF450C">
        <w:rPr>
          <w:rFonts w:asciiTheme="majorHAnsi" w:hAnsiTheme="majorHAnsi" w:cstheme="majorHAnsi"/>
          <w:lang w:val="sl-SI"/>
        </w:rPr>
        <w:t>Posamezna naročila in posamične pogodbe s končnimi uporabniki bodo oddane v elektronski obliki</w:t>
      </w:r>
      <w:r w:rsidR="00CF450C">
        <w:t xml:space="preserve"> </w:t>
      </w:r>
      <w:r w:rsidR="00CF450C">
        <w:rPr>
          <w:rFonts w:asciiTheme="majorHAnsi" w:hAnsiTheme="majorHAnsi" w:cstheme="majorHAnsi"/>
          <w:lang w:val="sl-SI"/>
        </w:rPr>
        <w:t xml:space="preserve">preko naročnikovega portala EDO. Portal EDO je informacijski sistem, vzpostavljen za namene elektronskega podpisovanja dokumentacije v okviru projekta SIO-2020 in se nahaja na </w:t>
      </w:r>
      <w:hyperlink r:id="rId8" w:history="1">
        <w:r w:rsidR="00CF450C">
          <w:rPr>
            <w:rStyle w:val="Hyperlink"/>
            <w:rFonts w:asciiTheme="majorHAnsi" w:hAnsiTheme="majorHAnsi" w:cstheme="majorHAnsi"/>
            <w:lang w:val="sl-SI"/>
          </w:rPr>
          <w:t>https://edo.arnes.si/prijava</w:t>
        </w:r>
      </w:hyperlink>
      <w:r w:rsidR="00CF450C">
        <w:rPr>
          <w:rFonts w:asciiTheme="majorHAnsi" w:hAnsiTheme="majorHAnsi" w:cstheme="majorHAnsi"/>
          <w:lang w:val="sl-SI"/>
        </w:rPr>
        <w:t xml:space="preserve">. Navodila za uporabo portala EDO se nahajajo na </w:t>
      </w:r>
      <w:hyperlink r:id="rId9" w:history="1">
        <w:r w:rsidR="00CF450C">
          <w:rPr>
            <w:rStyle w:val="Hyperlink"/>
            <w:rFonts w:asciiTheme="majorHAnsi" w:hAnsiTheme="majorHAnsi" w:cstheme="majorHAnsi"/>
            <w:lang w:val="sl-SI"/>
          </w:rPr>
          <w:t>https://arnes.splet.arnes.si/pomoc-uporabnikom/edo/</w:t>
        </w:r>
      </w:hyperlink>
      <w:r w:rsidR="00CF450C">
        <w:rPr>
          <w:rFonts w:asciiTheme="majorHAnsi" w:hAnsiTheme="majorHAnsi" w:cstheme="majorHAnsi"/>
          <w:lang w:val="sl-SI"/>
        </w:rPr>
        <w:t>.</w:t>
      </w:r>
    </w:p>
    <w:p w14:paraId="03E4CEDF" w14:textId="4679B068" w:rsidR="00165422" w:rsidRPr="00217DDE" w:rsidRDefault="00165422" w:rsidP="00F37C03">
      <w:pPr>
        <w:widowControl w:val="0"/>
        <w:numPr>
          <w:ilvl w:val="2"/>
          <w:numId w:val="3"/>
        </w:numPr>
        <w:spacing w:before="120" w:after="120" w:line="240" w:lineRule="auto"/>
        <w:ind w:hanging="430"/>
        <w:jc w:val="both"/>
        <w:rPr>
          <w:rFonts w:asciiTheme="majorHAnsi" w:hAnsiTheme="majorHAnsi" w:cstheme="majorHAnsi"/>
          <w:lang w:val="sl-SI"/>
        </w:rPr>
      </w:pPr>
      <w:r w:rsidRPr="00217DDE">
        <w:rPr>
          <w:rFonts w:asciiTheme="majorHAnsi" w:hAnsiTheme="majorHAnsi" w:cstheme="majorHAnsi"/>
          <w:lang w:val="sl-SI"/>
        </w:rPr>
        <w:t>Lastnik opreme tekom in po koncu operacije bo končni uporabnik, oprema pa se bo nahajala na lokaciji končnega uporabnika. V primeru, da bi bila oprema posredovana drugi osebi/instituciji, ki ni stranka te pogodbe, mora končni upravičenec v roku 15 dni od prenosa Arnesu posredovati seznam oseb/institucij, ki jim je bila oprema poslana, kot prilogo tej pogodbi v portalu EDO.</w:t>
      </w:r>
    </w:p>
    <w:p w14:paraId="77F5DE71" w14:textId="77777777" w:rsidR="00DE14D7" w:rsidRPr="00217DDE" w:rsidRDefault="00DE14D7" w:rsidP="00217DDE">
      <w:pPr>
        <w:widowControl w:val="0"/>
        <w:numPr>
          <w:ilvl w:val="2"/>
          <w:numId w:val="3"/>
        </w:numPr>
        <w:spacing w:before="120" w:after="120" w:line="240" w:lineRule="auto"/>
        <w:ind w:hanging="430"/>
        <w:jc w:val="both"/>
        <w:rPr>
          <w:rFonts w:asciiTheme="majorHAnsi" w:hAnsiTheme="majorHAnsi" w:cstheme="majorHAnsi"/>
        </w:rPr>
      </w:pPr>
      <w:proofErr w:type="spellStart"/>
      <w:r w:rsidRPr="00217DDE">
        <w:rPr>
          <w:rFonts w:asciiTheme="majorHAnsi" w:hAnsiTheme="majorHAnsi" w:cstheme="majorHAnsi"/>
        </w:rPr>
        <w:t>Določila</w:t>
      </w:r>
      <w:proofErr w:type="spellEnd"/>
      <w:r w:rsidRPr="00217DDE">
        <w:rPr>
          <w:rFonts w:asciiTheme="majorHAnsi" w:hAnsiTheme="majorHAnsi" w:cstheme="majorHAnsi"/>
        </w:rPr>
        <w:t xml:space="preserve"> glede </w:t>
      </w:r>
      <w:proofErr w:type="spellStart"/>
      <w:r w:rsidRPr="00217DDE">
        <w:rPr>
          <w:rFonts w:asciiTheme="majorHAnsi" w:hAnsiTheme="majorHAnsi" w:cstheme="majorHAnsi"/>
        </w:rPr>
        <w:t>informiranja</w:t>
      </w:r>
      <w:proofErr w:type="spellEnd"/>
      <w:r w:rsidRPr="00217DDE">
        <w:rPr>
          <w:rFonts w:asciiTheme="majorHAnsi" w:hAnsiTheme="majorHAnsi" w:cstheme="majorHAnsi"/>
        </w:rPr>
        <w:t xml:space="preserve"> in </w:t>
      </w:r>
      <w:proofErr w:type="spellStart"/>
      <w:r w:rsidRPr="00217DDE">
        <w:rPr>
          <w:rFonts w:asciiTheme="majorHAnsi" w:hAnsiTheme="majorHAnsi" w:cstheme="majorHAnsi"/>
        </w:rPr>
        <w:t>obveščanja</w:t>
      </w:r>
      <w:proofErr w:type="spellEnd"/>
      <w:r w:rsidRPr="00217DDE">
        <w:rPr>
          <w:rFonts w:asciiTheme="majorHAnsi" w:hAnsiTheme="majorHAnsi" w:cstheme="majorHAnsi"/>
        </w:rPr>
        <w:t xml:space="preserve"> </w:t>
      </w:r>
      <w:proofErr w:type="spellStart"/>
      <w:r w:rsidRPr="00217DDE">
        <w:rPr>
          <w:rFonts w:asciiTheme="majorHAnsi" w:hAnsiTheme="majorHAnsi" w:cstheme="majorHAnsi"/>
        </w:rPr>
        <w:t>javnosti</w:t>
      </w:r>
      <w:proofErr w:type="spellEnd"/>
      <w:r w:rsidRPr="00217DDE">
        <w:rPr>
          <w:rFonts w:asciiTheme="majorHAnsi" w:hAnsiTheme="majorHAnsi" w:cstheme="majorHAnsi"/>
        </w:rPr>
        <w:t xml:space="preserve"> </w:t>
      </w:r>
      <w:proofErr w:type="spellStart"/>
      <w:r w:rsidRPr="00217DDE">
        <w:rPr>
          <w:rFonts w:asciiTheme="majorHAnsi" w:hAnsiTheme="majorHAnsi" w:cstheme="majorHAnsi"/>
        </w:rPr>
        <w:t>skladno</w:t>
      </w:r>
      <w:proofErr w:type="spellEnd"/>
      <w:r w:rsidRPr="00217DDE">
        <w:rPr>
          <w:rFonts w:asciiTheme="majorHAnsi" w:hAnsiTheme="majorHAnsi" w:cstheme="majorHAnsi"/>
        </w:rPr>
        <w:t xml:space="preserve"> s 34. </w:t>
      </w:r>
      <w:proofErr w:type="spellStart"/>
      <w:r w:rsidRPr="00217DDE">
        <w:rPr>
          <w:rFonts w:asciiTheme="majorHAnsi" w:hAnsiTheme="majorHAnsi" w:cstheme="majorHAnsi"/>
        </w:rPr>
        <w:t>členom</w:t>
      </w:r>
      <w:proofErr w:type="spellEnd"/>
      <w:r w:rsidRPr="00217DDE">
        <w:rPr>
          <w:rFonts w:asciiTheme="majorHAnsi" w:hAnsiTheme="majorHAnsi" w:cstheme="majorHAnsi"/>
        </w:rPr>
        <w:t xml:space="preserve"> </w:t>
      </w:r>
      <w:proofErr w:type="spellStart"/>
      <w:r w:rsidRPr="00217DDE">
        <w:rPr>
          <w:rFonts w:asciiTheme="majorHAnsi" w:hAnsiTheme="majorHAnsi" w:cstheme="majorHAnsi"/>
        </w:rPr>
        <w:t>Uredbe</w:t>
      </w:r>
      <w:proofErr w:type="spellEnd"/>
      <w:r w:rsidRPr="00217DDE">
        <w:rPr>
          <w:rFonts w:asciiTheme="majorHAnsi" w:hAnsiTheme="majorHAnsi" w:cstheme="majorHAnsi"/>
        </w:rPr>
        <w:t xml:space="preserve"> (EU) 2021/241 o </w:t>
      </w:r>
      <w:proofErr w:type="spellStart"/>
      <w:r w:rsidRPr="00217DDE">
        <w:rPr>
          <w:rFonts w:asciiTheme="majorHAnsi" w:hAnsiTheme="majorHAnsi" w:cstheme="majorHAnsi"/>
        </w:rPr>
        <w:t>vzpostavitvi</w:t>
      </w:r>
      <w:proofErr w:type="spellEnd"/>
      <w:r w:rsidRPr="00217DDE">
        <w:rPr>
          <w:rFonts w:asciiTheme="majorHAnsi" w:hAnsiTheme="majorHAnsi" w:cstheme="majorHAnsi"/>
        </w:rPr>
        <w:t xml:space="preserve"> </w:t>
      </w:r>
      <w:proofErr w:type="spellStart"/>
      <w:r w:rsidRPr="00217DDE">
        <w:rPr>
          <w:rFonts w:asciiTheme="majorHAnsi" w:hAnsiTheme="majorHAnsi" w:cstheme="majorHAnsi"/>
        </w:rPr>
        <w:t>Mehanizma</w:t>
      </w:r>
      <w:proofErr w:type="spellEnd"/>
      <w:r w:rsidRPr="00217DDE">
        <w:rPr>
          <w:rFonts w:asciiTheme="majorHAnsi" w:hAnsiTheme="majorHAnsi" w:cstheme="majorHAnsi"/>
        </w:rPr>
        <w:t xml:space="preserve"> za </w:t>
      </w:r>
      <w:proofErr w:type="spellStart"/>
      <w:r w:rsidRPr="00217DDE">
        <w:rPr>
          <w:rFonts w:asciiTheme="majorHAnsi" w:hAnsiTheme="majorHAnsi" w:cstheme="majorHAnsi"/>
        </w:rPr>
        <w:t>okrevanje</w:t>
      </w:r>
      <w:proofErr w:type="spellEnd"/>
      <w:r w:rsidRPr="00217DDE">
        <w:rPr>
          <w:rFonts w:asciiTheme="majorHAnsi" w:hAnsiTheme="majorHAnsi" w:cstheme="majorHAnsi"/>
        </w:rPr>
        <w:t xml:space="preserve"> in </w:t>
      </w:r>
      <w:proofErr w:type="spellStart"/>
      <w:r w:rsidRPr="00217DDE">
        <w:rPr>
          <w:rFonts w:asciiTheme="majorHAnsi" w:hAnsiTheme="majorHAnsi" w:cstheme="majorHAnsi"/>
        </w:rPr>
        <w:t>odpornost</w:t>
      </w:r>
      <w:proofErr w:type="spellEnd"/>
      <w:r w:rsidRPr="00217DDE">
        <w:rPr>
          <w:rFonts w:asciiTheme="majorHAnsi" w:hAnsiTheme="majorHAnsi" w:cstheme="majorHAnsi"/>
        </w:rPr>
        <w:t xml:space="preserve">: </w:t>
      </w:r>
    </w:p>
    <w:p w14:paraId="2E638286" w14:textId="77777777" w:rsidR="00DE14D7" w:rsidRDefault="00DE14D7" w:rsidP="00DE14D7">
      <w:pPr>
        <w:widowControl w:val="0"/>
        <w:spacing w:before="120" w:after="120" w:line="240" w:lineRule="auto"/>
        <w:ind w:left="709"/>
        <w:jc w:val="both"/>
        <w:rPr>
          <w:rFonts w:asciiTheme="majorHAnsi" w:hAnsiTheme="majorHAnsi" w:cstheme="majorHAnsi"/>
        </w:rPr>
      </w:pPr>
      <w:r>
        <w:rPr>
          <w:rFonts w:asciiTheme="majorHAnsi" w:hAnsiTheme="majorHAnsi" w:cstheme="majorHAnsi"/>
        </w:rPr>
        <w:t xml:space="preserve">V </w:t>
      </w:r>
      <w:proofErr w:type="spellStart"/>
      <w:r>
        <w:rPr>
          <w:rFonts w:asciiTheme="majorHAnsi" w:hAnsiTheme="majorHAnsi" w:cstheme="majorHAnsi"/>
        </w:rPr>
        <w:t>kolikor</w:t>
      </w:r>
      <w:proofErr w:type="spellEnd"/>
      <w:r>
        <w:rPr>
          <w:rFonts w:asciiTheme="majorHAnsi" w:hAnsiTheme="majorHAnsi" w:cstheme="majorHAnsi"/>
        </w:rPr>
        <w:t xml:space="preserve"> </w:t>
      </w:r>
      <w:proofErr w:type="spellStart"/>
      <w:r>
        <w:rPr>
          <w:rFonts w:asciiTheme="majorHAnsi" w:hAnsiTheme="majorHAnsi" w:cstheme="majorHAnsi"/>
        </w:rPr>
        <w:t>bo</w:t>
      </w:r>
      <w:proofErr w:type="spellEnd"/>
      <w:r>
        <w:rPr>
          <w:rFonts w:asciiTheme="majorHAnsi" w:hAnsiTheme="majorHAnsi" w:cstheme="majorHAnsi"/>
        </w:rPr>
        <w:t xml:space="preserve"> z </w:t>
      </w:r>
      <w:proofErr w:type="spellStart"/>
      <w:r>
        <w:rPr>
          <w:rFonts w:asciiTheme="majorHAnsi" w:hAnsiTheme="majorHAnsi" w:cstheme="majorHAnsi"/>
        </w:rPr>
        <w:t>aktom</w:t>
      </w:r>
      <w:proofErr w:type="spellEnd"/>
      <w:r>
        <w:rPr>
          <w:rFonts w:asciiTheme="majorHAnsi" w:hAnsiTheme="majorHAnsi" w:cstheme="majorHAnsi"/>
        </w:rPr>
        <w:t xml:space="preserve"> organa </w:t>
      </w:r>
      <w:proofErr w:type="spellStart"/>
      <w:r>
        <w:rPr>
          <w:rFonts w:asciiTheme="majorHAnsi" w:hAnsiTheme="majorHAnsi" w:cstheme="majorHAnsi"/>
        </w:rPr>
        <w:t>upravljanja</w:t>
      </w:r>
      <w:proofErr w:type="spellEnd"/>
      <w:r>
        <w:rPr>
          <w:rFonts w:asciiTheme="majorHAnsi" w:hAnsiTheme="majorHAnsi" w:cstheme="majorHAnsi"/>
        </w:rPr>
        <w:t xml:space="preserve"> </w:t>
      </w:r>
      <w:proofErr w:type="spellStart"/>
      <w:r>
        <w:rPr>
          <w:rFonts w:asciiTheme="majorHAnsi" w:hAnsiTheme="majorHAnsi" w:cstheme="majorHAnsi"/>
        </w:rPr>
        <w:t>tako</w:t>
      </w:r>
      <w:proofErr w:type="spellEnd"/>
      <w:r>
        <w:rPr>
          <w:rFonts w:asciiTheme="majorHAnsi" w:hAnsiTheme="majorHAnsi" w:cstheme="majorHAnsi"/>
        </w:rPr>
        <w:t xml:space="preserve"> </w:t>
      </w:r>
      <w:proofErr w:type="spellStart"/>
      <w:r>
        <w:rPr>
          <w:rFonts w:asciiTheme="majorHAnsi" w:hAnsiTheme="majorHAnsi" w:cstheme="majorHAnsi"/>
        </w:rPr>
        <w:t>zahtevano</w:t>
      </w:r>
      <w:proofErr w:type="spellEnd"/>
      <w:r>
        <w:rPr>
          <w:rFonts w:asciiTheme="majorHAnsi" w:hAnsiTheme="majorHAnsi" w:cstheme="majorHAnsi"/>
        </w:rPr>
        <w:t xml:space="preserve">, </w:t>
      </w:r>
      <w:proofErr w:type="spellStart"/>
      <w:r>
        <w:rPr>
          <w:rFonts w:asciiTheme="majorHAnsi" w:hAnsiTheme="majorHAnsi" w:cstheme="majorHAnsi"/>
        </w:rPr>
        <w:t>bo</w:t>
      </w:r>
      <w:proofErr w:type="spellEnd"/>
      <w:r>
        <w:rPr>
          <w:rFonts w:asciiTheme="majorHAnsi" w:hAnsiTheme="majorHAnsi" w:cstheme="majorHAnsi"/>
        </w:rPr>
        <w:t xml:space="preserve"> </w:t>
      </w:r>
      <w:proofErr w:type="spellStart"/>
      <w:r>
        <w:rPr>
          <w:rFonts w:asciiTheme="majorHAnsi" w:hAnsiTheme="majorHAnsi" w:cstheme="majorHAnsi"/>
        </w:rPr>
        <w:t>dobavitelj</w:t>
      </w:r>
      <w:proofErr w:type="spellEnd"/>
      <w:r>
        <w:rPr>
          <w:rFonts w:asciiTheme="majorHAnsi" w:hAnsiTheme="majorHAnsi" w:cstheme="majorHAnsi"/>
        </w:rPr>
        <w:t xml:space="preserve"> </w:t>
      </w:r>
      <w:proofErr w:type="spellStart"/>
      <w:r>
        <w:rPr>
          <w:rFonts w:asciiTheme="majorHAnsi" w:hAnsiTheme="majorHAnsi" w:cstheme="majorHAnsi"/>
        </w:rPr>
        <w:t>dolžan</w:t>
      </w:r>
      <w:proofErr w:type="spellEnd"/>
      <w:r>
        <w:rPr>
          <w:rFonts w:asciiTheme="majorHAnsi" w:hAnsiTheme="majorHAnsi" w:cstheme="majorHAnsi"/>
        </w:rPr>
        <w:t xml:space="preserve"> </w:t>
      </w:r>
      <w:proofErr w:type="spellStart"/>
      <w:r>
        <w:rPr>
          <w:rFonts w:asciiTheme="majorHAnsi" w:hAnsiTheme="majorHAnsi" w:cstheme="majorHAnsi"/>
        </w:rPr>
        <w:t>zagotoviti</w:t>
      </w:r>
      <w:proofErr w:type="spellEnd"/>
      <w:r>
        <w:rPr>
          <w:rFonts w:asciiTheme="majorHAnsi" w:hAnsiTheme="majorHAnsi" w:cstheme="majorHAnsi"/>
        </w:rPr>
        <w:t xml:space="preserve"> </w:t>
      </w:r>
      <w:proofErr w:type="spellStart"/>
      <w:r>
        <w:rPr>
          <w:rFonts w:asciiTheme="majorHAnsi" w:hAnsiTheme="majorHAnsi" w:cstheme="majorHAnsi"/>
        </w:rPr>
        <w:t>ustrezno</w:t>
      </w:r>
      <w:proofErr w:type="spellEnd"/>
      <w:r>
        <w:rPr>
          <w:rFonts w:asciiTheme="majorHAnsi" w:hAnsiTheme="majorHAnsi" w:cstheme="majorHAnsi"/>
        </w:rPr>
        <w:t xml:space="preserve"> </w:t>
      </w:r>
      <w:proofErr w:type="spellStart"/>
      <w:r>
        <w:rPr>
          <w:rFonts w:asciiTheme="majorHAnsi" w:hAnsiTheme="majorHAnsi" w:cstheme="majorHAnsi"/>
        </w:rPr>
        <w:t>označevaje</w:t>
      </w:r>
      <w:proofErr w:type="spellEnd"/>
      <w:r>
        <w:rPr>
          <w:rFonts w:asciiTheme="majorHAnsi" w:hAnsiTheme="majorHAnsi" w:cstheme="majorHAnsi"/>
        </w:rPr>
        <w:t xml:space="preserve"> </w:t>
      </w:r>
      <w:proofErr w:type="spellStart"/>
      <w:r>
        <w:rPr>
          <w:rFonts w:asciiTheme="majorHAnsi" w:hAnsiTheme="majorHAnsi" w:cstheme="majorHAnsi"/>
        </w:rPr>
        <w:t>opreme</w:t>
      </w:r>
      <w:proofErr w:type="spellEnd"/>
      <w:r>
        <w:rPr>
          <w:rFonts w:asciiTheme="majorHAnsi" w:hAnsiTheme="majorHAnsi" w:cstheme="majorHAnsi"/>
        </w:rPr>
        <w:t xml:space="preserve"> z </w:t>
      </w:r>
      <w:proofErr w:type="spellStart"/>
      <w:r>
        <w:rPr>
          <w:rFonts w:asciiTheme="majorHAnsi" w:hAnsiTheme="majorHAnsi" w:cstheme="majorHAnsi"/>
        </w:rPr>
        <w:t>ustreznimi</w:t>
      </w:r>
      <w:proofErr w:type="spellEnd"/>
      <w:r>
        <w:rPr>
          <w:rFonts w:asciiTheme="majorHAnsi" w:hAnsiTheme="majorHAnsi" w:cstheme="majorHAnsi"/>
        </w:rPr>
        <w:t xml:space="preserve"> </w:t>
      </w:r>
      <w:proofErr w:type="spellStart"/>
      <w:r>
        <w:rPr>
          <w:rFonts w:asciiTheme="majorHAnsi" w:hAnsiTheme="majorHAnsi" w:cstheme="majorHAnsi"/>
        </w:rPr>
        <w:t>nalepkami</w:t>
      </w:r>
      <w:proofErr w:type="spellEnd"/>
      <w:r>
        <w:rPr>
          <w:rFonts w:asciiTheme="majorHAnsi" w:hAnsiTheme="majorHAnsi" w:cstheme="majorHAnsi"/>
        </w:rPr>
        <w:t xml:space="preserve"> z </w:t>
      </w:r>
      <w:proofErr w:type="spellStart"/>
      <w:r>
        <w:rPr>
          <w:rFonts w:asciiTheme="majorHAnsi" w:hAnsiTheme="majorHAnsi" w:cstheme="majorHAnsi"/>
        </w:rPr>
        <w:t>logotipi</w:t>
      </w:r>
      <w:proofErr w:type="spellEnd"/>
      <w:r>
        <w:rPr>
          <w:rFonts w:asciiTheme="majorHAnsi" w:hAnsiTheme="majorHAnsi" w:cstheme="majorHAnsi"/>
        </w:rPr>
        <w:t xml:space="preserve"> in </w:t>
      </w:r>
      <w:proofErr w:type="spellStart"/>
      <w:r>
        <w:rPr>
          <w:rFonts w:asciiTheme="majorHAnsi" w:hAnsiTheme="majorHAnsi" w:cstheme="majorHAnsi"/>
        </w:rPr>
        <w:t>zahtevanimi</w:t>
      </w:r>
      <w:proofErr w:type="spellEnd"/>
      <w:r>
        <w:rPr>
          <w:rFonts w:asciiTheme="majorHAnsi" w:hAnsiTheme="majorHAnsi" w:cstheme="majorHAnsi"/>
        </w:rPr>
        <w:t xml:space="preserve"> </w:t>
      </w:r>
      <w:proofErr w:type="spellStart"/>
      <w:r>
        <w:rPr>
          <w:rFonts w:asciiTheme="majorHAnsi" w:hAnsiTheme="majorHAnsi" w:cstheme="majorHAnsi"/>
        </w:rPr>
        <w:t>podatki</w:t>
      </w:r>
      <w:proofErr w:type="spellEnd"/>
      <w:r>
        <w:rPr>
          <w:rFonts w:asciiTheme="majorHAnsi" w:hAnsiTheme="majorHAnsi" w:cstheme="majorHAnsi"/>
        </w:rPr>
        <w:t xml:space="preserve">. </w:t>
      </w:r>
    </w:p>
    <w:p w14:paraId="3E71C72E" w14:textId="77777777" w:rsidR="00F37C03" w:rsidRPr="00F37C03" w:rsidRDefault="00F37C03" w:rsidP="00F37C03">
      <w:pPr>
        <w:widowControl w:val="0"/>
        <w:spacing w:before="120" w:after="120" w:line="240" w:lineRule="auto"/>
        <w:ind w:left="714" w:hanging="5"/>
        <w:jc w:val="both"/>
        <w:rPr>
          <w:rFonts w:asciiTheme="majorHAnsi" w:hAnsiTheme="majorHAnsi" w:cstheme="majorHAnsi"/>
          <w:lang w:val="sl-SI"/>
        </w:rPr>
      </w:pPr>
    </w:p>
    <w:p w14:paraId="5D6A72A5" w14:textId="49586A26" w:rsidR="000D5380" w:rsidRDefault="006B1163" w:rsidP="00F37C03">
      <w:pPr>
        <w:widowControl w:val="0"/>
        <w:spacing w:before="120" w:after="120" w:line="240" w:lineRule="auto"/>
        <w:jc w:val="center"/>
        <w:rPr>
          <w:rFonts w:asciiTheme="majorHAnsi" w:hAnsiTheme="majorHAnsi" w:cstheme="majorHAnsi"/>
          <w:lang w:val="sl-SI"/>
        </w:rPr>
      </w:pPr>
      <w:r w:rsidRPr="00F37C03">
        <w:rPr>
          <w:rFonts w:asciiTheme="majorHAnsi" w:hAnsiTheme="majorHAnsi" w:cstheme="majorHAnsi"/>
          <w:lang w:val="sl-SI"/>
        </w:rPr>
        <w:t>5</w:t>
      </w:r>
      <w:r w:rsidR="000D5380" w:rsidRPr="00F37C03">
        <w:rPr>
          <w:rFonts w:asciiTheme="majorHAnsi" w:hAnsiTheme="majorHAnsi" w:cstheme="majorHAnsi"/>
          <w:lang w:val="sl-SI"/>
        </w:rPr>
        <w:t>. člen</w:t>
      </w:r>
    </w:p>
    <w:p w14:paraId="5E496FE5" w14:textId="77777777" w:rsidR="0004747E" w:rsidRPr="001F4A50" w:rsidRDefault="0004747E" w:rsidP="0004747E">
      <w:pPr>
        <w:widowControl w:val="0"/>
        <w:spacing w:before="120" w:after="120" w:line="240" w:lineRule="auto"/>
        <w:jc w:val="center"/>
        <w:rPr>
          <w:rFonts w:asciiTheme="majorHAnsi" w:hAnsiTheme="majorHAnsi" w:cstheme="majorHAnsi"/>
          <w:lang w:val="sl-SI"/>
        </w:rPr>
      </w:pPr>
      <w:r w:rsidRPr="001F4A50">
        <w:rPr>
          <w:rFonts w:asciiTheme="majorHAnsi" w:hAnsiTheme="majorHAnsi" w:cstheme="majorHAnsi"/>
          <w:lang w:val="sl-SI"/>
        </w:rPr>
        <w:t>ZAMUDA IN POGODBENA KAZEN</w:t>
      </w:r>
    </w:p>
    <w:p w14:paraId="42568FDD" w14:textId="77777777" w:rsidR="0004747E" w:rsidRPr="00B47BF8" w:rsidRDefault="0004747E" w:rsidP="0004747E">
      <w:pPr>
        <w:widowControl w:val="0"/>
        <w:numPr>
          <w:ilvl w:val="2"/>
          <w:numId w:val="51"/>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V primeru, da dobavitelj zamuja z dobavo blaga po posamični pogodbi iz razlogov, ki niso na strani naročnika ali končnega uporabnika ter ne gre za opravičeno zamudo, je dolžan plačati pogodbeno kazen.</w:t>
      </w:r>
    </w:p>
    <w:p w14:paraId="0DD9EBCD" w14:textId="77777777" w:rsidR="0004747E" w:rsidRPr="00B50AE6" w:rsidRDefault="0004747E" w:rsidP="0004747E">
      <w:pPr>
        <w:widowControl w:val="0"/>
        <w:numPr>
          <w:ilvl w:val="2"/>
          <w:numId w:val="51"/>
        </w:numPr>
        <w:spacing w:before="120"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Če </w:t>
      </w:r>
      <w:r>
        <w:rPr>
          <w:rFonts w:asciiTheme="majorHAnsi" w:hAnsiTheme="majorHAnsi" w:cstheme="majorHAnsi"/>
          <w:lang w:val="sl-SI"/>
        </w:rPr>
        <w:t>dobavitelj</w:t>
      </w:r>
      <w:r w:rsidRPr="00B50AE6">
        <w:rPr>
          <w:rFonts w:asciiTheme="majorHAnsi" w:hAnsiTheme="majorHAnsi" w:cstheme="majorHAnsi"/>
          <w:lang w:val="sl-SI"/>
        </w:rPr>
        <w:t xml:space="preserve"> zamuja z dobavo toliko, da bi lahko naročniku nastala škoda ali da bi dobava izgubila pomen, lahko naročnik nadomestno blago naroči pri drugem </w:t>
      </w:r>
      <w:r>
        <w:rPr>
          <w:rFonts w:asciiTheme="majorHAnsi" w:hAnsiTheme="majorHAnsi" w:cstheme="majorHAnsi"/>
          <w:lang w:val="sl-SI"/>
        </w:rPr>
        <w:t>dobavitelju</w:t>
      </w:r>
      <w:r w:rsidRPr="00B50AE6">
        <w:rPr>
          <w:rFonts w:asciiTheme="majorHAnsi" w:hAnsiTheme="majorHAnsi" w:cstheme="majorHAnsi"/>
          <w:lang w:val="sl-SI"/>
        </w:rPr>
        <w:t xml:space="preserve"> na stroške zamudnika (pri tem uporabi dano zavarovanje dobre izvedbe pogodbenih obveznosti), lahko pa zahteva povrnitev </w:t>
      </w:r>
      <w:r w:rsidRPr="00B50AE6">
        <w:rPr>
          <w:rFonts w:asciiTheme="majorHAnsi" w:hAnsiTheme="majorHAnsi" w:cstheme="majorHAnsi"/>
          <w:lang w:val="sl-SI"/>
        </w:rPr>
        <w:lastRenderedPageBreak/>
        <w:t>dejanske škode ali razdre okvirni sporazum.</w:t>
      </w:r>
    </w:p>
    <w:p w14:paraId="7C37DB21" w14:textId="77777777" w:rsidR="0004747E" w:rsidRPr="00B50AE6" w:rsidRDefault="0004747E" w:rsidP="0004747E">
      <w:pPr>
        <w:widowControl w:val="0"/>
        <w:numPr>
          <w:ilvl w:val="2"/>
          <w:numId w:val="51"/>
        </w:numPr>
        <w:spacing w:before="120"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Pogodbena kazen ali kritje za nadomestno blago se obračuna pri naslednjih izplačilih </w:t>
      </w:r>
      <w:r>
        <w:rPr>
          <w:rFonts w:asciiTheme="majorHAnsi" w:hAnsiTheme="majorHAnsi" w:cstheme="majorHAnsi"/>
          <w:lang w:val="sl-SI"/>
        </w:rPr>
        <w:t>dobavitelju</w:t>
      </w:r>
      <w:r w:rsidRPr="00B50AE6">
        <w:rPr>
          <w:rFonts w:asciiTheme="majorHAnsi" w:hAnsiTheme="majorHAnsi" w:cstheme="majorHAnsi"/>
          <w:lang w:val="sl-SI"/>
        </w:rPr>
        <w:t>.</w:t>
      </w:r>
    </w:p>
    <w:p w14:paraId="05DE8205" w14:textId="0DFD5502" w:rsidR="0004747E" w:rsidRPr="00B50AE6" w:rsidRDefault="0004747E" w:rsidP="0004747E">
      <w:pPr>
        <w:widowControl w:val="0"/>
        <w:numPr>
          <w:ilvl w:val="2"/>
          <w:numId w:val="51"/>
        </w:numPr>
        <w:spacing w:before="120" w:after="120" w:line="240" w:lineRule="auto"/>
        <w:jc w:val="both"/>
        <w:rPr>
          <w:rFonts w:asciiTheme="majorHAnsi" w:hAnsiTheme="majorHAnsi" w:cstheme="majorHAnsi"/>
          <w:lang w:val="sl-SI"/>
        </w:rPr>
      </w:pPr>
      <w:r w:rsidRPr="00B50AE6">
        <w:rPr>
          <w:rFonts w:asciiTheme="majorHAnsi" w:hAnsiTheme="majorHAnsi" w:cstheme="majorHAnsi"/>
          <w:lang w:val="sl-SI"/>
        </w:rPr>
        <w:t>Pogodben</w:t>
      </w:r>
      <w:r w:rsidR="00A61757">
        <w:rPr>
          <w:rFonts w:asciiTheme="majorHAnsi" w:hAnsiTheme="majorHAnsi" w:cstheme="majorHAnsi"/>
          <w:lang w:val="sl-SI"/>
        </w:rPr>
        <w:t>e</w:t>
      </w:r>
      <w:r w:rsidRPr="00B50AE6">
        <w:rPr>
          <w:rFonts w:asciiTheme="majorHAnsi" w:hAnsiTheme="majorHAnsi" w:cstheme="majorHAnsi"/>
          <w:lang w:val="sl-SI"/>
        </w:rPr>
        <w:t xml:space="preserve"> strank</w:t>
      </w:r>
      <w:r w:rsidR="00A61757">
        <w:rPr>
          <w:rFonts w:asciiTheme="majorHAnsi" w:hAnsiTheme="majorHAnsi" w:cstheme="majorHAnsi"/>
          <w:lang w:val="sl-SI"/>
        </w:rPr>
        <w:t>e</w:t>
      </w:r>
      <w:r w:rsidRPr="00B50AE6">
        <w:rPr>
          <w:rFonts w:asciiTheme="majorHAnsi" w:hAnsiTheme="majorHAnsi" w:cstheme="majorHAnsi"/>
          <w:lang w:val="sl-SI"/>
        </w:rPr>
        <w:t xml:space="preserve"> soglaša</w:t>
      </w:r>
      <w:r w:rsidR="00A61757">
        <w:rPr>
          <w:rFonts w:asciiTheme="majorHAnsi" w:hAnsiTheme="majorHAnsi" w:cstheme="majorHAnsi"/>
          <w:lang w:val="sl-SI"/>
        </w:rPr>
        <w:t>jo</w:t>
      </w:r>
      <w:r w:rsidRPr="00B50AE6">
        <w:rPr>
          <w:rFonts w:asciiTheme="majorHAnsi" w:hAnsiTheme="majorHAnsi" w:cstheme="majorHAnsi"/>
          <w:lang w:val="sl-SI"/>
        </w:rPr>
        <w:t>, da pravica zaračunati pogodbeno kazen ni pogojena z nastankom škode naročniku. Povračilo tako nastale škode bo naročnik uveljavil po splošnih načelih odškodninske odgovornosti, neodvisno od uveljavljanja pogodbene kazni.</w:t>
      </w:r>
    </w:p>
    <w:p w14:paraId="442EA533" w14:textId="77777777" w:rsidR="0004747E" w:rsidRPr="001F4A50" w:rsidRDefault="0004747E" w:rsidP="0004747E">
      <w:pPr>
        <w:widowControl w:val="0"/>
        <w:spacing w:before="120" w:after="120" w:line="240" w:lineRule="auto"/>
        <w:jc w:val="center"/>
        <w:rPr>
          <w:rFonts w:asciiTheme="majorHAnsi" w:hAnsiTheme="majorHAnsi" w:cstheme="majorHAnsi"/>
          <w:lang w:val="sl-SI"/>
        </w:rPr>
      </w:pPr>
    </w:p>
    <w:p w14:paraId="4C8475E2" w14:textId="39B759DA" w:rsidR="0004747E" w:rsidRPr="001F4A50" w:rsidRDefault="0004747E" w:rsidP="00390853">
      <w:pPr>
        <w:widowControl w:val="0"/>
        <w:spacing w:before="120" w:after="120" w:line="240" w:lineRule="auto"/>
        <w:jc w:val="center"/>
        <w:rPr>
          <w:rFonts w:asciiTheme="majorHAnsi" w:hAnsiTheme="majorHAnsi" w:cstheme="majorHAnsi"/>
          <w:lang w:val="sl-SI"/>
        </w:rPr>
      </w:pPr>
      <w:r>
        <w:rPr>
          <w:rFonts w:asciiTheme="majorHAnsi" w:hAnsiTheme="majorHAnsi" w:cstheme="majorHAnsi"/>
          <w:lang w:val="sl-SI"/>
        </w:rPr>
        <w:t xml:space="preserve">6. </w:t>
      </w:r>
      <w:r w:rsidRPr="001F4A50">
        <w:rPr>
          <w:rFonts w:asciiTheme="majorHAnsi" w:hAnsiTheme="majorHAnsi" w:cstheme="majorHAnsi"/>
          <w:lang w:val="sl-SI"/>
        </w:rPr>
        <w:t>člen</w:t>
      </w:r>
    </w:p>
    <w:p w14:paraId="10AB4F92" w14:textId="77777777" w:rsidR="0004747E" w:rsidRPr="001F4A50" w:rsidRDefault="0004747E" w:rsidP="0004747E">
      <w:pPr>
        <w:widowControl w:val="0"/>
        <w:spacing w:after="120" w:line="240" w:lineRule="auto"/>
        <w:jc w:val="center"/>
        <w:rPr>
          <w:rFonts w:asciiTheme="majorHAnsi" w:hAnsiTheme="majorHAnsi" w:cstheme="majorHAnsi"/>
          <w:lang w:val="sl-SI"/>
        </w:rPr>
      </w:pPr>
      <w:r w:rsidRPr="001F4A50">
        <w:rPr>
          <w:rFonts w:asciiTheme="majorHAnsi" w:hAnsiTheme="majorHAnsi" w:cstheme="majorHAnsi"/>
          <w:lang w:val="sl-SI"/>
        </w:rPr>
        <w:t>JAMSTVA IN GARANCIJSKE OBVEZNOSTI IZVAJALCA</w:t>
      </w:r>
    </w:p>
    <w:p w14:paraId="1718602B" w14:textId="77777777" w:rsidR="0004747E" w:rsidRPr="001F4A50" w:rsidRDefault="0004747E">
      <w:pPr>
        <w:widowControl w:val="0"/>
        <w:numPr>
          <w:ilvl w:val="2"/>
          <w:numId w:val="52"/>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Dobavitelj naročniku in končnemu uporabniku jamči, da:</w:t>
      </w:r>
    </w:p>
    <w:p w14:paraId="1D2E1A14" w14:textId="77777777" w:rsidR="0004747E" w:rsidRPr="001F4A50" w:rsidRDefault="0004747E" w:rsidP="00E3236F">
      <w:pPr>
        <w:pStyle w:val="NoSpacing"/>
        <w:numPr>
          <w:ilvl w:val="0"/>
          <w:numId w:val="57"/>
        </w:numPr>
        <w:ind w:left="993"/>
        <w:jc w:val="both"/>
        <w:rPr>
          <w:rFonts w:asciiTheme="majorHAnsi" w:hAnsiTheme="majorHAnsi" w:cstheme="majorHAnsi"/>
          <w:lang w:val="sl-SI"/>
        </w:rPr>
      </w:pPr>
      <w:r w:rsidRPr="001F4A50">
        <w:rPr>
          <w:rFonts w:asciiTheme="majorHAnsi" w:hAnsiTheme="majorHAnsi" w:cstheme="majorHAnsi"/>
          <w:lang w:val="sl-SI"/>
        </w:rPr>
        <w:t>kupljeno blago deluje brezhibno, nima stvarnih napak in dobavitelj ni storil pravnih napak pri svoji izvršitvi;</w:t>
      </w:r>
    </w:p>
    <w:p w14:paraId="0CAB3D8C" w14:textId="77777777" w:rsidR="0004747E" w:rsidRPr="001F4A50" w:rsidRDefault="0004747E" w:rsidP="00E3236F">
      <w:pPr>
        <w:pStyle w:val="NoSpacing"/>
        <w:numPr>
          <w:ilvl w:val="0"/>
          <w:numId w:val="57"/>
        </w:numPr>
        <w:ind w:left="993"/>
        <w:jc w:val="both"/>
        <w:rPr>
          <w:rFonts w:asciiTheme="majorHAnsi" w:hAnsiTheme="majorHAnsi" w:cstheme="majorHAnsi"/>
          <w:lang w:val="sl-SI"/>
        </w:rPr>
      </w:pPr>
      <w:r w:rsidRPr="001F4A50">
        <w:rPr>
          <w:rFonts w:asciiTheme="majorHAnsi" w:hAnsiTheme="majorHAnsi" w:cstheme="majorHAnsi"/>
          <w:lang w:val="sl-SI"/>
        </w:rPr>
        <w:t>bo končni uporabnik na kupljenem blagu ob izročitvi v posest pridobil lastninsko pravico;</w:t>
      </w:r>
    </w:p>
    <w:p w14:paraId="2064D3E4" w14:textId="77777777" w:rsidR="0004747E" w:rsidRPr="001F4A50" w:rsidRDefault="0004747E" w:rsidP="00E3236F">
      <w:pPr>
        <w:pStyle w:val="NoSpacing"/>
        <w:numPr>
          <w:ilvl w:val="0"/>
          <w:numId w:val="57"/>
        </w:numPr>
        <w:ind w:left="993"/>
        <w:jc w:val="both"/>
        <w:rPr>
          <w:rFonts w:asciiTheme="majorHAnsi" w:hAnsiTheme="majorHAnsi" w:cstheme="majorHAnsi"/>
          <w:lang w:val="sl-SI"/>
        </w:rPr>
      </w:pPr>
      <w:r w:rsidRPr="001F4A50">
        <w:rPr>
          <w:rFonts w:asciiTheme="majorHAnsi" w:hAnsiTheme="majorHAnsi" w:cstheme="majorHAnsi"/>
          <w:lang w:val="sl-SI"/>
        </w:rPr>
        <w:t>kupljeno blago popolnoma ustreza vsem tehničnim opisom, karakteristikam in specifikacijam, ki so bile dane v okviru razpisne in ponudbene dokumentacije in/ali so priloga te pogodbe;</w:t>
      </w:r>
    </w:p>
    <w:p w14:paraId="572195DD" w14:textId="77777777" w:rsidR="0004747E" w:rsidRPr="00AC78C4" w:rsidRDefault="0004747E" w:rsidP="00E3236F">
      <w:pPr>
        <w:pStyle w:val="NoSpacing"/>
        <w:numPr>
          <w:ilvl w:val="0"/>
          <w:numId w:val="57"/>
        </w:numPr>
        <w:ind w:left="993"/>
        <w:jc w:val="both"/>
        <w:rPr>
          <w:rFonts w:asciiTheme="majorHAnsi" w:hAnsiTheme="majorHAnsi" w:cstheme="majorHAnsi"/>
          <w:lang w:val="sl-SI"/>
        </w:rPr>
      </w:pPr>
      <w:r w:rsidRPr="00AC78C4">
        <w:rPr>
          <w:rFonts w:asciiTheme="majorHAnsi" w:hAnsiTheme="majorHAnsi" w:cstheme="majorHAnsi"/>
          <w:lang w:val="sl-SI"/>
        </w:rPr>
        <w:t>je blago popolnoma enako vzorčnemu, ki je bilo dano na testiranje, če je bilo pred nakupom s strani dobavitelja to opravljeno;</w:t>
      </w:r>
    </w:p>
    <w:p w14:paraId="3E7F166D" w14:textId="77777777" w:rsidR="0004747E" w:rsidRPr="001F4A50" w:rsidRDefault="0004747E" w:rsidP="00E3236F">
      <w:pPr>
        <w:pStyle w:val="NoSpacing"/>
        <w:numPr>
          <w:ilvl w:val="0"/>
          <w:numId w:val="57"/>
        </w:numPr>
        <w:ind w:left="993"/>
        <w:jc w:val="both"/>
        <w:rPr>
          <w:rFonts w:asciiTheme="majorHAnsi" w:hAnsiTheme="majorHAnsi" w:cstheme="majorHAnsi"/>
          <w:lang w:val="sl-SI"/>
        </w:rPr>
      </w:pPr>
      <w:r w:rsidRPr="001F4A50">
        <w:rPr>
          <w:rFonts w:asciiTheme="majorHAnsi" w:hAnsiTheme="majorHAnsi" w:cstheme="majorHAnsi"/>
          <w:lang w:val="sl-SI"/>
        </w:rPr>
        <w:t>bo končni uporabnik pridobil vse pravice, ki so vezane na blago, dobavitelj pa bo brezhibno izvrševal vse obveznosti, ki so vezane na blago;</w:t>
      </w:r>
    </w:p>
    <w:p w14:paraId="2C8C36F4" w14:textId="77777777" w:rsidR="0004747E" w:rsidRPr="001F4A50" w:rsidRDefault="0004747E" w:rsidP="0004747E">
      <w:pPr>
        <w:pStyle w:val="NoSpacing"/>
        <w:rPr>
          <w:rFonts w:asciiTheme="majorHAnsi" w:hAnsiTheme="majorHAnsi" w:cstheme="majorHAnsi"/>
          <w:lang w:val="sl-SI"/>
        </w:rPr>
      </w:pPr>
    </w:p>
    <w:p w14:paraId="1A2502F0" w14:textId="77777777" w:rsidR="0004747E" w:rsidRPr="001F4A50" w:rsidRDefault="0004747E" w:rsidP="0004747E">
      <w:pPr>
        <w:widowControl w:val="0"/>
        <w:numPr>
          <w:ilvl w:val="2"/>
          <w:numId w:val="52"/>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 xml:space="preserve">Jamstvo dobavitelja za skrite napake na blagu velja še 180 dni po dobavi (pri sukcesivni dobavi šteto od dneva zadnje dobave). Če se v tem roku pri kateremkoli kosu dobavljenega blaga pokažejo zgoraj našteta odstopanja ali napake, lahko naročnik oziroma končni uporabnik razdre pogodbo delno ali v celoti. Prav tako jo lahko razdre v celoti, če dobavitelj z dobavo (delno ali v celoti) zamuja za več kot </w:t>
      </w:r>
      <w:r>
        <w:rPr>
          <w:rFonts w:asciiTheme="majorHAnsi" w:hAnsiTheme="majorHAnsi" w:cstheme="majorHAnsi"/>
          <w:lang w:val="sl-SI"/>
        </w:rPr>
        <w:t>30</w:t>
      </w:r>
      <w:r w:rsidRPr="001F4A50">
        <w:rPr>
          <w:rFonts w:asciiTheme="majorHAnsi" w:hAnsiTheme="majorHAnsi" w:cstheme="majorHAnsi"/>
          <w:lang w:val="sl-SI"/>
        </w:rPr>
        <w:t xml:space="preserve"> dni.</w:t>
      </w:r>
    </w:p>
    <w:p w14:paraId="18EE71EE" w14:textId="77777777" w:rsidR="0004747E" w:rsidRPr="001F4A50" w:rsidRDefault="0004747E" w:rsidP="0004747E">
      <w:pPr>
        <w:widowControl w:val="0"/>
        <w:numPr>
          <w:ilvl w:val="2"/>
          <w:numId w:val="52"/>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Za celotno količino blaga, ki je predmet te pogodbe in je tehnične narave, daje dobavitelj garancijo za brezhibno tehnično delovanje v roku, ki je določen v tej pogodbi (garancijski rok). Garancijski rok teče od dneva podpisa dobavnice. Če je bilo blago v garancijskem roku zamenjano ali bistveno popravljeno, začne teči garancijski rok znova in je dobavitelj dolžan izdati nov garancijski list. Garancijski roki za posamezno blago ali komponente blaga so lahko tudi drugačni, če je tako opredeljeno v specifikacijah. Za programsko opremo veljajo garancijski in licenčni pogoji, ki jih proizvajalec te opreme nudi za posamezne programske proizvode.</w:t>
      </w:r>
    </w:p>
    <w:p w14:paraId="0E95688B" w14:textId="77777777" w:rsidR="0004747E" w:rsidRPr="001F4A50" w:rsidRDefault="0004747E" w:rsidP="0004747E">
      <w:pPr>
        <w:pStyle w:val="NoSpacing"/>
        <w:rPr>
          <w:rFonts w:asciiTheme="majorHAnsi" w:hAnsiTheme="majorHAnsi" w:cstheme="majorHAnsi"/>
          <w:lang w:val="sl-SI"/>
        </w:rPr>
      </w:pPr>
    </w:p>
    <w:p w14:paraId="14D84F00" w14:textId="638C3B31" w:rsidR="0004747E" w:rsidRPr="001F4A50" w:rsidRDefault="0004747E" w:rsidP="00390853">
      <w:pPr>
        <w:widowControl w:val="0"/>
        <w:spacing w:before="120" w:after="120" w:line="240" w:lineRule="auto"/>
        <w:jc w:val="center"/>
        <w:rPr>
          <w:rFonts w:asciiTheme="majorHAnsi" w:hAnsiTheme="majorHAnsi" w:cstheme="majorHAnsi"/>
          <w:lang w:val="sl-SI"/>
        </w:rPr>
      </w:pPr>
      <w:r>
        <w:rPr>
          <w:rFonts w:asciiTheme="majorHAnsi" w:hAnsiTheme="majorHAnsi" w:cstheme="majorHAnsi"/>
          <w:lang w:val="sl-SI"/>
        </w:rPr>
        <w:t xml:space="preserve">7. </w:t>
      </w:r>
      <w:r w:rsidRPr="001F4A50">
        <w:rPr>
          <w:rFonts w:asciiTheme="majorHAnsi" w:hAnsiTheme="majorHAnsi" w:cstheme="majorHAnsi"/>
          <w:lang w:val="sl-SI"/>
        </w:rPr>
        <w:t>člen</w:t>
      </w:r>
    </w:p>
    <w:p w14:paraId="495B76CF" w14:textId="77777777" w:rsidR="0004747E" w:rsidRPr="001F4A50" w:rsidRDefault="0004747E" w:rsidP="0004747E">
      <w:pPr>
        <w:widowControl w:val="0"/>
        <w:spacing w:after="120" w:line="240" w:lineRule="auto"/>
        <w:jc w:val="center"/>
        <w:rPr>
          <w:rFonts w:asciiTheme="majorHAnsi" w:hAnsiTheme="majorHAnsi" w:cstheme="majorHAnsi"/>
          <w:lang w:val="sl-SI"/>
        </w:rPr>
      </w:pPr>
      <w:r w:rsidRPr="001F4A50">
        <w:rPr>
          <w:rFonts w:asciiTheme="majorHAnsi" w:hAnsiTheme="majorHAnsi" w:cstheme="majorHAnsi"/>
          <w:lang w:val="sl-SI"/>
        </w:rPr>
        <w:t>ODPRAVA NAPAKE IN NADOMESTNI DELI</w:t>
      </w:r>
    </w:p>
    <w:p w14:paraId="54E9CBCC" w14:textId="77777777" w:rsidR="0004747E" w:rsidRPr="001F4A50" w:rsidRDefault="0004747E" w:rsidP="0004747E">
      <w:pPr>
        <w:widowControl w:val="0"/>
        <w:numPr>
          <w:ilvl w:val="2"/>
          <w:numId w:val="54"/>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 xml:space="preserve">Dobavitelj se zaveže, da bo za odpravo napake dobavljenega blaga v času garancijskega roka nemoteno zagotavljal servis na lastne stroške praviloma na lokaciji </w:t>
      </w:r>
      <w:r>
        <w:rPr>
          <w:rFonts w:asciiTheme="majorHAnsi" w:hAnsiTheme="majorHAnsi" w:cstheme="majorHAnsi"/>
          <w:lang w:val="sl-SI"/>
        </w:rPr>
        <w:t>končnega uporabnika</w:t>
      </w:r>
      <w:r w:rsidRPr="001F4A50">
        <w:rPr>
          <w:rFonts w:asciiTheme="majorHAnsi" w:hAnsiTheme="majorHAnsi" w:cstheme="majorHAnsi"/>
          <w:lang w:val="sl-SI"/>
        </w:rPr>
        <w:t xml:space="preserve"> vključno s prevoznimi stroški na lokacijo.</w:t>
      </w:r>
    </w:p>
    <w:p w14:paraId="283C40D4" w14:textId="77777777" w:rsidR="0004747E" w:rsidRPr="001F4A50" w:rsidRDefault="0004747E" w:rsidP="0004747E">
      <w:pPr>
        <w:widowControl w:val="0"/>
        <w:numPr>
          <w:ilvl w:val="2"/>
          <w:numId w:val="54"/>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Za čas obvestila se šteje čas, ko je sporočilo dospelo do dobavitelja na telefonsko številko ali e-pošto, navedeno v tej pogodbi, pod pogojem, da je bilo oddano s strani naročnika ali končnega uporabnika in vsebuje najmanj nujno potrebne podatke za identifikacijo blaga. V primeru kritične okvare se kot čas prijave šteje tudi čas telefonskega sporočila na številko, navedeno v pogodbi, če je tako sporočilo najkasneje v enem delovnem dnevu potrjeno pisno ali e-pošte. Številke, naslovi in osebe za medsebojno komunikacijo se lahko zamenjajo na podlagi dogovora med naročnikom in dobaviteljem.</w:t>
      </w:r>
    </w:p>
    <w:p w14:paraId="2A8FD830" w14:textId="77777777" w:rsidR="0004747E" w:rsidRPr="001F4A50" w:rsidRDefault="0004747E" w:rsidP="0004747E">
      <w:pPr>
        <w:widowControl w:val="0"/>
        <w:numPr>
          <w:ilvl w:val="2"/>
          <w:numId w:val="54"/>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lastRenderedPageBreak/>
        <w:t>Če napaka ni odpravljena v pogodbenem roku, mora dobavitelj uporabniku po preteku tega roka za čas odprave napake zagotoviti enakovredno nadomestno blago. V tem primeru se garancijski rok podaljša za čas odprave napake. Dobavitelj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dobavitelja.</w:t>
      </w:r>
    </w:p>
    <w:p w14:paraId="6B6574BD" w14:textId="77777777" w:rsidR="0004747E" w:rsidRPr="001F4A50" w:rsidRDefault="0004747E" w:rsidP="0004747E">
      <w:pPr>
        <w:widowControl w:val="0"/>
        <w:numPr>
          <w:ilvl w:val="2"/>
          <w:numId w:val="54"/>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 xml:space="preserve">Dobavitelj se zavezuje, da bo v roku določenem v tej pogodbi, zagotavljal nadomestne dele. V primeru neizpolnitve obveznosti iz prejšnjega odstavka je dobavitelj dolžan naročniku povrniti vse dodatne stroške in škodo, ki bi jih naročnik zaradi tega utrpel. </w:t>
      </w:r>
    </w:p>
    <w:p w14:paraId="2E3C658E" w14:textId="77777777" w:rsidR="0004747E" w:rsidRPr="001F4A50" w:rsidRDefault="0004747E" w:rsidP="0004747E">
      <w:pPr>
        <w:pStyle w:val="NoSpacing"/>
        <w:rPr>
          <w:rFonts w:asciiTheme="majorHAnsi" w:hAnsiTheme="majorHAnsi" w:cstheme="majorHAnsi"/>
          <w:lang w:val="sl-SI"/>
        </w:rPr>
      </w:pPr>
    </w:p>
    <w:p w14:paraId="5E10CBD4" w14:textId="325CAF63" w:rsidR="0004747E" w:rsidRPr="001F4A50" w:rsidRDefault="0004747E" w:rsidP="00390853">
      <w:pPr>
        <w:widowControl w:val="0"/>
        <w:spacing w:before="120" w:after="120" w:line="240" w:lineRule="auto"/>
        <w:jc w:val="center"/>
        <w:rPr>
          <w:rFonts w:asciiTheme="majorHAnsi" w:hAnsiTheme="majorHAnsi" w:cstheme="majorHAnsi"/>
          <w:lang w:val="sl-SI"/>
        </w:rPr>
      </w:pPr>
      <w:r>
        <w:rPr>
          <w:rFonts w:asciiTheme="majorHAnsi" w:hAnsiTheme="majorHAnsi" w:cstheme="majorHAnsi"/>
          <w:lang w:val="sl-SI"/>
        </w:rPr>
        <w:t xml:space="preserve">8. </w:t>
      </w:r>
      <w:r w:rsidRPr="001F4A50">
        <w:rPr>
          <w:rFonts w:asciiTheme="majorHAnsi" w:hAnsiTheme="majorHAnsi" w:cstheme="majorHAnsi"/>
          <w:lang w:val="sl-SI"/>
        </w:rPr>
        <w:t>člen</w:t>
      </w:r>
    </w:p>
    <w:p w14:paraId="45687CA6" w14:textId="77777777" w:rsidR="0004747E" w:rsidRPr="001F4A50" w:rsidRDefault="0004747E" w:rsidP="0004747E">
      <w:pPr>
        <w:widowControl w:val="0"/>
        <w:spacing w:after="120" w:line="240" w:lineRule="auto"/>
        <w:jc w:val="center"/>
        <w:rPr>
          <w:rFonts w:asciiTheme="majorHAnsi" w:hAnsiTheme="majorHAnsi" w:cstheme="majorHAnsi"/>
          <w:lang w:val="sl-SI"/>
        </w:rPr>
      </w:pPr>
      <w:r w:rsidRPr="001F4A50">
        <w:rPr>
          <w:rFonts w:asciiTheme="majorHAnsi" w:hAnsiTheme="majorHAnsi" w:cstheme="majorHAnsi"/>
          <w:lang w:val="sl-SI"/>
        </w:rPr>
        <w:t>VIŠJA SILA</w:t>
      </w:r>
    </w:p>
    <w:p w14:paraId="5482D714" w14:textId="77777777" w:rsidR="0004747E" w:rsidRPr="001F4A50" w:rsidRDefault="0004747E" w:rsidP="0004747E">
      <w:pPr>
        <w:widowControl w:val="0"/>
        <w:numPr>
          <w:ilvl w:val="2"/>
          <w:numId w:val="53"/>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Pod višjo silo se razumejo vsi nepredvideni in nepričakovani dogodki, ki nastopijo neodvisno od volje strank in ki jih stranke niso mogle predvideti ob sklepanju pogodbe, ter kakorkoli vplivajo na izvedbo pogodbenih obveznosti.</w:t>
      </w:r>
    </w:p>
    <w:p w14:paraId="3A81EDE3" w14:textId="77777777" w:rsidR="0004747E" w:rsidRPr="001F4A50" w:rsidRDefault="0004747E" w:rsidP="0004747E">
      <w:pPr>
        <w:widowControl w:val="0"/>
        <w:numPr>
          <w:ilvl w:val="2"/>
          <w:numId w:val="53"/>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Dobavitelj je dolžan pisno obvestiti naročnika in končnega uporabnika o nastanku višje sile v dveh delovnih dneh po nastanku le-te.</w:t>
      </w:r>
    </w:p>
    <w:p w14:paraId="258FEC37" w14:textId="77777777" w:rsidR="0004747E" w:rsidRPr="001F4A50" w:rsidRDefault="0004747E" w:rsidP="0004747E">
      <w:pPr>
        <w:widowControl w:val="0"/>
        <w:numPr>
          <w:ilvl w:val="2"/>
          <w:numId w:val="53"/>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Nobena od strank ni odgovorna za neizpolnitev katerekoli izmed svojih obveznosti iz razlogov, ki so izven njenega nadzora.</w:t>
      </w:r>
    </w:p>
    <w:p w14:paraId="1D65D027" w14:textId="77777777" w:rsidR="0004747E" w:rsidRPr="001F4A50" w:rsidRDefault="0004747E" w:rsidP="0004747E">
      <w:pPr>
        <w:widowControl w:val="0"/>
        <w:spacing w:before="120" w:after="120" w:line="240" w:lineRule="auto"/>
        <w:jc w:val="center"/>
        <w:rPr>
          <w:rFonts w:asciiTheme="majorHAnsi" w:hAnsiTheme="majorHAnsi" w:cstheme="majorHAnsi"/>
          <w:lang w:val="sl-SI"/>
        </w:rPr>
      </w:pPr>
    </w:p>
    <w:p w14:paraId="65EF174C" w14:textId="376A58D3" w:rsidR="0004747E" w:rsidRPr="001F4A50" w:rsidRDefault="0004747E" w:rsidP="00390853">
      <w:pPr>
        <w:widowControl w:val="0"/>
        <w:spacing w:before="120" w:after="120" w:line="240" w:lineRule="auto"/>
        <w:jc w:val="center"/>
        <w:rPr>
          <w:rFonts w:asciiTheme="majorHAnsi" w:hAnsiTheme="majorHAnsi" w:cstheme="majorHAnsi"/>
          <w:lang w:val="sl-SI"/>
        </w:rPr>
      </w:pPr>
      <w:r>
        <w:rPr>
          <w:rFonts w:asciiTheme="majorHAnsi" w:hAnsiTheme="majorHAnsi" w:cstheme="majorHAnsi"/>
          <w:lang w:val="sl-SI"/>
        </w:rPr>
        <w:t xml:space="preserve">9. </w:t>
      </w:r>
      <w:r w:rsidRPr="001F4A50">
        <w:rPr>
          <w:rFonts w:asciiTheme="majorHAnsi" w:hAnsiTheme="majorHAnsi" w:cstheme="majorHAnsi"/>
          <w:lang w:val="sl-SI"/>
        </w:rPr>
        <w:t>člen</w:t>
      </w:r>
    </w:p>
    <w:p w14:paraId="205DA21E" w14:textId="77777777" w:rsidR="0004747E" w:rsidRPr="001F4A50" w:rsidRDefault="0004747E" w:rsidP="0004747E">
      <w:pPr>
        <w:widowControl w:val="0"/>
        <w:spacing w:after="120" w:line="240" w:lineRule="auto"/>
        <w:jc w:val="center"/>
        <w:rPr>
          <w:rFonts w:asciiTheme="majorHAnsi" w:hAnsiTheme="majorHAnsi" w:cstheme="majorHAnsi"/>
          <w:lang w:val="sl-SI"/>
        </w:rPr>
      </w:pPr>
      <w:r w:rsidRPr="001F4A50">
        <w:rPr>
          <w:rFonts w:asciiTheme="majorHAnsi" w:hAnsiTheme="majorHAnsi" w:cstheme="majorHAnsi"/>
          <w:lang w:val="sl-SI"/>
        </w:rPr>
        <w:t>FINANČNO ZAVAROVANJE ZA DOBRO IZVEDBO POGODBENIH OBVEZNOSTI</w:t>
      </w:r>
    </w:p>
    <w:p w14:paraId="432114C4" w14:textId="77777777" w:rsidR="0004747E" w:rsidRPr="001F4A50" w:rsidRDefault="0004747E" w:rsidP="0004747E">
      <w:pPr>
        <w:widowControl w:val="0"/>
        <w:spacing w:after="120" w:line="240" w:lineRule="auto"/>
        <w:ind w:left="284"/>
        <w:jc w:val="both"/>
        <w:rPr>
          <w:rFonts w:asciiTheme="majorHAnsi" w:hAnsiTheme="majorHAnsi" w:cstheme="majorHAnsi"/>
          <w:lang w:val="sl-SI"/>
        </w:rPr>
      </w:pPr>
      <w:r w:rsidRPr="001F4A50">
        <w:rPr>
          <w:rFonts w:asciiTheme="majorHAnsi" w:hAnsiTheme="majorHAnsi" w:cstheme="majorHAnsi"/>
          <w:lang w:val="sl-SI"/>
        </w:rPr>
        <w:t>Finančno zavarovanje, če je bilo zahtevano po okvirnem sporazumu, unovčuje naročnik v imenu in za račun končnega uporabnika skladno z določili okvirnega sporazuma.</w:t>
      </w:r>
    </w:p>
    <w:p w14:paraId="6726820F" w14:textId="77777777" w:rsidR="0004747E" w:rsidRPr="001F4A50" w:rsidRDefault="0004747E" w:rsidP="0004747E">
      <w:pPr>
        <w:widowControl w:val="0"/>
        <w:spacing w:after="120" w:line="240" w:lineRule="auto"/>
        <w:ind w:left="284"/>
        <w:jc w:val="both"/>
        <w:rPr>
          <w:rFonts w:asciiTheme="majorHAnsi" w:hAnsiTheme="majorHAnsi" w:cstheme="majorHAnsi"/>
          <w:lang w:val="sl-SI"/>
        </w:rPr>
      </w:pPr>
    </w:p>
    <w:p w14:paraId="4B587801" w14:textId="43E43C92" w:rsidR="0004747E" w:rsidRPr="001F4A50" w:rsidRDefault="0004747E" w:rsidP="00390853">
      <w:pPr>
        <w:widowControl w:val="0"/>
        <w:spacing w:before="120" w:after="120" w:line="240" w:lineRule="auto"/>
        <w:jc w:val="center"/>
        <w:rPr>
          <w:rFonts w:asciiTheme="majorHAnsi" w:hAnsiTheme="majorHAnsi" w:cstheme="majorHAnsi"/>
          <w:lang w:val="sl-SI"/>
        </w:rPr>
      </w:pPr>
      <w:r>
        <w:rPr>
          <w:rFonts w:asciiTheme="majorHAnsi" w:hAnsiTheme="majorHAnsi" w:cstheme="majorHAnsi"/>
          <w:lang w:val="sl-SI"/>
        </w:rPr>
        <w:t xml:space="preserve">10. </w:t>
      </w:r>
      <w:r w:rsidRPr="001F4A50">
        <w:rPr>
          <w:rFonts w:asciiTheme="majorHAnsi" w:hAnsiTheme="majorHAnsi" w:cstheme="majorHAnsi"/>
          <w:lang w:val="sl-SI"/>
        </w:rPr>
        <w:t>člen</w:t>
      </w:r>
    </w:p>
    <w:p w14:paraId="1C009030" w14:textId="77777777" w:rsidR="0004747E" w:rsidRPr="001F4A50" w:rsidRDefault="0004747E" w:rsidP="0004747E">
      <w:pPr>
        <w:widowControl w:val="0"/>
        <w:spacing w:after="120" w:line="240" w:lineRule="auto"/>
        <w:jc w:val="center"/>
        <w:rPr>
          <w:rFonts w:asciiTheme="majorHAnsi" w:hAnsiTheme="majorHAnsi" w:cstheme="majorHAnsi"/>
          <w:lang w:val="sl-SI"/>
        </w:rPr>
      </w:pPr>
      <w:r w:rsidRPr="001F4A50">
        <w:rPr>
          <w:rFonts w:asciiTheme="majorHAnsi" w:hAnsiTheme="majorHAnsi" w:cstheme="majorHAnsi"/>
          <w:lang w:val="sl-SI"/>
        </w:rPr>
        <w:t>FINANČNO ZAVAROVANJE ZA ODPRAVO NAPAK V GARANCIJSKEM ROKU</w:t>
      </w:r>
    </w:p>
    <w:p w14:paraId="5CA84266" w14:textId="77777777" w:rsidR="0004747E" w:rsidRPr="001F4A50" w:rsidRDefault="0004747E" w:rsidP="0004747E">
      <w:pPr>
        <w:widowControl w:val="0"/>
        <w:spacing w:after="120" w:line="240" w:lineRule="auto"/>
        <w:ind w:left="284"/>
        <w:jc w:val="both"/>
        <w:rPr>
          <w:rFonts w:asciiTheme="majorHAnsi" w:hAnsiTheme="majorHAnsi" w:cstheme="majorHAnsi"/>
          <w:lang w:val="sl-SI"/>
        </w:rPr>
      </w:pPr>
      <w:r w:rsidRPr="001F4A50">
        <w:rPr>
          <w:rFonts w:asciiTheme="majorHAnsi" w:hAnsiTheme="majorHAnsi" w:cstheme="majorHAnsi"/>
          <w:lang w:val="sl-SI"/>
        </w:rPr>
        <w:t xml:space="preserve">Finančno zavarovanje, če je bilo zahtevano po okvirnem sporazumu, unovčuje naročnik v imenu in za račun končnega uporabnika skladno z določili okvirnega sporazuma. </w:t>
      </w:r>
    </w:p>
    <w:p w14:paraId="3E082F67" w14:textId="77777777" w:rsidR="0004747E" w:rsidRPr="001F4A50" w:rsidRDefault="0004747E" w:rsidP="0004747E">
      <w:pPr>
        <w:widowControl w:val="0"/>
        <w:spacing w:after="120" w:line="240" w:lineRule="auto"/>
        <w:ind w:left="284"/>
        <w:jc w:val="both"/>
        <w:rPr>
          <w:rFonts w:asciiTheme="majorHAnsi" w:hAnsiTheme="majorHAnsi" w:cstheme="majorHAnsi"/>
          <w:lang w:val="sl-SI"/>
        </w:rPr>
      </w:pPr>
    </w:p>
    <w:p w14:paraId="5B0F4EEB" w14:textId="63D052AD" w:rsidR="0004747E" w:rsidRPr="001F4A50" w:rsidRDefault="0004747E" w:rsidP="00390853">
      <w:pPr>
        <w:widowControl w:val="0"/>
        <w:spacing w:before="120" w:after="120" w:line="240" w:lineRule="auto"/>
        <w:jc w:val="center"/>
        <w:rPr>
          <w:rFonts w:asciiTheme="majorHAnsi" w:hAnsiTheme="majorHAnsi" w:cstheme="majorHAnsi"/>
          <w:lang w:val="sl-SI"/>
        </w:rPr>
      </w:pPr>
      <w:r>
        <w:rPr>
          <w:rFonts w:asciiTheme="majorHAnsi" w:hAnsiTheme="majorHAnsi" w:cstheme="majorHAnsi"/>
          <w:lang w:val="sl-SI"/>
        </w:rPr>
        <w:t xml:space="preserve">11. </w:t>
      </w:r>
      <w:r w:rsidRPr="001F4A50">
        <w:rPr>
          <w:rFonts w:asciiTheme="majorHAnsi" w:hAnsiTheme="majorHAnsi" w:cstheme="majorHAnsi"/>
          <w:lang w:val="sl-SI"/>
        </w:rPr>
        <w:t>člen</w:t>
      </w:r>
    </w:p>
    <w:p w14:paraId="755378AA" w14:textId="77777777" w:rsidR="0004747E" w:rsidRPr="001F4A50" w:rsidRDefault="0004747E" w:rsidP="0004747E">
      <w:pPr>
        <w:widowControl w:val="0"/>
        <w:spacing w:after="120" w:line="240" w:lineRule="auto"/>
        <w:jc w:val="center"/>
        <w:rPr>
          <w:rFonts w:asciiTheme="majorHAnsi" w:hAnsiTheme="majorHAnsi" w:cstheme="majorHAnsi"/>
          <w:lang w:val="sl-SI"/>
        </w:rPr>
      </w:pPr>
      <w:r w:rsidRPr="001F4A50">
        <w:rPr>
          <w:rFonts w:asciiTheme="majorHAnsi" w:hAnsiTheme="majorHAnsi" w:cstheme="majorHAnsi"/>
          <w:lang w:val="sl-SI"/>
        </w:rPr>
        <w:t>POSLOVNA SKRIVNOST IN ZAUPNI PODATKI</w:t>
      </w:r>
    </w:p>
    <w:p w14:paraId="1E491629" w14:textId="13277420" w:rsidR="0004747E" w:rsidRPr="001F4A50" w:rsidRDefault="0004747E" w:rsidP="0004747E">
      <w:pPr>
        <w:widowControl w:val="0"/>
        <w:numPr>
          <w:ilvl w:val="2"/>
          <w:numId w:val="55"/>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Pogodben</w:t>
      </w:r>
      <w:r w:rsidR="00A61757">
        <w:rPr>
          <w:rFonts w:asciiTheme="majorHAnsi" w:hAnsiTheme="majorHAnsi" w:cstheme="majorHAnsi"/>
          <w:lang w:val="sl-SI"/>
        </w:rPr>
        <w:t>e</w:t>
      </w:r>
      <w:r w:rsidRPr="001F4A50">
        <w:rPr>
          <w:rFonts w:asciiTheme="majorHAnsi" w:hAnsiTheme="majorHAnsi" w:cstheme="majorHAnsi"/>
          <w:lang w:val="sl-SI"/>
        </w:rPr>
        <w:t xml:space="preserve"> strank</w:t>
      </w:r>
      <w:r w:rsidR="00A61757">
        <w:rPr>
          <w:rFonts w:asciiTheme="majorHAnsi" w:hAnsiTheme="majorHAnsi" w:cstheme="majorHAnsi"/>
          <w:lang w:val="sl-SI"/>
        </w:rPr>
        <w:t>e</w:t>
      </w:r>
      <w:r w:rsidRPr="001F4A50">
        <w:rPr>
          <w:rFonts w:asciiTheme="majorHAnsi" w:hAnsiTheme="majorHAnsi" w:cstheme="majorHAnsi"/>
          <w:lang w:val="sl-SI"/>
        </w:rPr>
        <w:t xml:space="preserve"> se zavezuje</w:t>
      </w:r>
      <w:r w:rsidR="00A61757">
        <w:rPr>
          <w:rFonts w:asciiTheme="majorHAnsi" w:hAnsiTheme="majorHAnsi" w:cstheme="majorHAnsi"/>
          <w:lang w:val="sl-SI"/>
        </w:rPr>
        <w:t>jo</w:t>
      </w:r>
      <w:r w:rsidRPr="001F4A50">
        <w:rPr>
          <w:rFonts w:asciiTheme="majorHAnsi" w:hAnsiTheme="majorHAnsi" w:cstheme="majorHAnsi"/>
          <w:lang w:val="sl-SI"/>
        </w:rPr>
        <w:t>, da bo</w:t>
      </w:r>
      <w:r w:rsidR="00A61757">
        <w:rPr>
          <w:rFonts w:asciiTheme="majorHAnsi" w:hAnsiTheme="majorHAnsi" w:cstheme="majorHAnsi"/>
          <w:lang w:val="sl-SI"/>
        </w:rPr>
        <w:t>do</w:t>
      </w:r>
      <w:r w:rsidRPr="001F4A50">
        <w:rPr>
          <w:rFonts w:asciiTheme="majorHAnsi" w:hAnsiTheme="majorHAnsi" w:cstheme="majorHAnsi"/>
          <w:lang w:val="sl-SI"/>
        </w:rPr>
        <w:t xml:space="preserve"> osebne podatke v zvezi z izvrševanjem te pogodbe varoval</w:t>
      </w:r>
      <w:r w:rsidR="00A61757">
        <w:rPr>
          <w:rFonts w:asciiTheme="majorHAnsi" w:hAnsiTheme="majorHAnsi" w:cstheme="majorHAnsi"/>
          <w:lang w:val="sl-SI"/>
        </w:rPr>
        <w:t>e</w:t>
      </w:r>
      <w:r w:rsidRPr="001F4A50">
        <w:rPr>
          <w:rFonts w:asciiTheme="majorHAnsi" w:hAnsiTheme="majorHAnsi" w:cstheme="majorHAnsi"/>
          <w:lang w:val="sl-SI"/>
        </w:rPr>
        <w:t xml:space="preserve"> v skladu z določili te pogodbe in veljavnimi predpisi, ki urejajo varstvo osebnih podatkov.</w:t>
      </w:r>
    </w:p>
    <w:p w14:paraId="74E3D4DE" w14:textId="77777777" w:rsidR="0004747E" w:rsidRPr="001F4A50" w:rsidRDefault="0004747E" w:rsidP="0004747E">
      <w:pPr>
        <w:widowControl w:val="0"/>
        <w:numPr>
          <w:ilvl w:val="2"/>
          <w:numId w:val="55"/>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Pogodbene stranke so sporazumne, da vsi morebiti osebni ali drugi občutljivi podatki, do katerih bi prišli z izvedbo te pogodbe, predstavljajo poslovno skrivnost in se zavezujejo, da bodo vse podatke skrbno varovali in jih uporabljali izključno v zvezi z izvedbo te pogodbe.</w:t>
      </w:r>
    </w:p>
    <w:p w14:paraId="636A4EC5" w14:textId="77777777" w:rsidR="0004747E" w:rsidRPr="001F4A50" w:rsidRDefault="0004747E" w:rsidP="0004747E">
      <w:pPr>
        <w:widowControl w:val="0"/>
        <w:numPr>
          <w:ilvl w:val="2"/>
          <w:numId w:val="55"/>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Dobavitelj je dolžan obvestiti svoje delavce, da lahko pri svojem delu pridejo v stik z občutljivimi podatki, pri delu z njimi pa morajo ti ravnati z največjo mero skrbnosti.</w:t>
      </w:r>
    </w:p>
    <w:p w14:paraId="005CBACE" w14:textId="77777777" w:rsidR="0004747E" w:rsidRPr="001F4A50" w:rsidRDefault="0004747E" w:rsidP="0004747E">
      <w:pPr>
        <w:widowControl w:val="0"/>
        <w:numPr>
          <w:ilvl w:val="2"/>
          <w:numId w:val="55"/>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 xml:space="preserve">Dobavitelj mora naročnika takoj obvestiti o vsakem disciplinskem ali drugem postopku zaradi kršitev </w:t>
      </w:r>
      <w:r w:rsidRPr="001F4A50">
        <w:rPr>
          <w:rFonts w:asciiTheme="majorHAnsi" w:hAnsiTheme="majorHAnsi" w:cstheme="majorHAnsi"/>
          <w:lang w:val="sl-SI"/>
        </w:rPr>
        <w:lastRenderedPageBreak/>
        <w:t>delovnih obveznosti, ki ga je zoper svojega delavca sprožil v zvezi z izvajanjem del iz te pogodbe. Dobavitelj je dolžan na zahtevo naročnika nadomestiti delavca, če slednji izkaže, da je ravnal ali poskušal ravnati v nasprotju z določbami te pogodbe.</w:t>
      </w:r>
    </w:p>
    <w:p w14:paraId="00771F25" w14:textId="77777777" w:rsidR="0004747E" w:rsidRPr="001F4A50" w:rsidRDefault="0004747E" w:rsidP="0004747E">
      <w:pPr>
        <w:widowControl w:val="0"/>
        <w:numPr>
          <w:ilvl w:val="2"/>
          <w:numId w:val="55"/>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Za dobavitelja, ki opravlja za naročnika pogodbene obveznosti, velja glede teh obveznosti enako strog način varovanja podatkov, kot jih ima naročnik.</w:t>
      </w:r>
    </w:p>
    <w:p w14:paraId="74F28BA8" w14:textId="77777777" w:rsidR="0004747E" w:rsidRPr="001F4A50" w:rsidRDefault="0004747E" w:rsidP="0004747E">
      <w:pPr>
        <w:widowControl w:val="0"/>
        <w:numPr>
          <w:ilvl w:val="2"/>
          <w:numId w:val="55"/>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Obveznost varovanja podatkov se nanaša tako na čas izvrševanja pogodbe, kot tudi za čas po tem. V primeru kršitve določb o varovanju poslovne skrivnosti, osebnih ali drugih občutljivih oziroma zaupnih podatkov naročnika ali končnega uporabnika, je dobavitelj naročniku odškodninsko odgovoren za vso posredno in neposredno škodo. Morebitna zloraba podatkov pa pomeni tudi kazensko odgovornost kršiteljev.</w:t>
      </w:r>
    </w:p>
    <w:p w14:paraId="17E4A39B" w14:textId="77777777" w:rsidR="0004747E" w:rsidRPr="001F4A50" w:rsidRDefault="0004747E" w:rsidP="0004747E">
      <w:pPr>
        <w:widowControl w:val="0"/>
        <w:spacing w:before="120" w:after="120" w:line="240" w:lineRule="auto"/>
        <w:jc w:val="center"/>
        <w:rPr>
          <w:rFonts w:asciiTheme="majorHAnsi" w:hAnsiTheme="majorHAnsi" w:cstheme="majorHAnsi"/>
          <w:lang w:val="sl-SI"/>
        </w:rPr>
      </w:pPr>
    </w:p>
    <w:p w14:paraId="39653C03" w14:textId="4C629E7F" w:rsidR="0004747E" w:rsidRPr="001D2B02" w:rsidRDefault="0004747E" w:rsidP="00390853">
      <w:pPr>
        <w:widowControl w:val="0"/>
        <w:spacing w:before="120" w:after="120" w:line="240" w:lineRule="auto"/>
        <w:jc w:val="center"/>
        <w:rPr>
          <w:rFonts w:asciiTheme="majorHAnsi" w:hAnsiTheme="majorHAnsi" w:cstheme="majorHAnsi"/>
          <w:lang w:val="sl-SI"/>
        </w:rPr>
      </w:pPr>
      <w:r>
        <w:rPr>
          <w:rFonts w:asciiTheme="majorHAnsi" w:hAnsiTheme="majorHAnsi" w:cstheme="majorHAnsi"/>
          <w:lang w:val="sl-SI"/>
        </w:rPr>
        <w:t xml:space="preserve">12. </w:t>
      </w:r>
      <w:r w:rsidRPr="001D2B02">
        <w:rPr>
          <w:rFonts w:asciiTheme="majorHAnsi" w:hAnsiTheme="majorHAnsi" w:cstheme="majorHAnsi"/>
          <w:lang w:val="sl-SI"/>
        </w:rPr>
        <w:t>člen</w:t>
      </w:r>
    </w:p>
    <w:p w14:paraId="7BBC1C99" w14:textId="77777777" w:rsidR="0004747E" w:rsidRPr="001D2B02" w:rsidRDefault="0004747E" w:rsidP="0004747E">
      <w:pPr>
        <w:widowControl w:val="0"/>
        <w:spacing w:after="120" w:line="240" w:lineRule="auto"/>
        <w:jc w:val="center"/>
        <w:rPr>
          <w:rFonts w:asciiTheme="majorHAnsi" w:hAnsiTheme="majorHAnsi" w:cstheme="majorHAnsi"/>
          <w:lang w:val="sl-SI"/>
        </w:rPr>
      </w:pPr>
      <w:r w:rsidRPr="001D2B02">
        <w:rPr>
          <w:rFonts w:asciiTheme="majorHAnsi" w:hAnsiTheme="majorHAnsi" w:cstheme="majorHAnsi"/>
          <w:lang w:val="sl-SI"/>
        </w:rPr>
        <w:t>OSTALE OBVEZNOSTI POGODBENIH STRANK</w:t>
      </w:r>
    </w:p>
    <w:p w14:paraId="7AA20DCB" w14:textId="77777777" w:rsidR="0004747E" w:rsidRPr="001D2B02" w:rsidRDefault="0004747E" w:rsidP="0004747E">
      <w:pPr>
        <w:widowControl w:val="0"/>
        <w:numPr>
          <w:ilvl w:val="2"/>
          <w:numId w:val="56"/>
        </w:numPr>
        <w:spacing w:after="120" w:line="240" w:lineRule="auto"/>
        <w:jc w:val="both"/>
        <w:rPr>
          <w:rFonts w:asciiTheme="majorHAnsi" w:hAnsiTheme="majorHAnsi" w:cstheme="majorHAnsi"/>
          <w:lang w:val="sl-SI"/>
        </w:rPr>
      </w:pPr>
      <w:r w:rsidRPr="001D2B02">
        <w:rPr>
          <w:rFonts w:asciiTheme="majorHAnsi" w:hAnsiTheme="majorHAnsi" w:cstheme="majorHAnsi"/>
          <w:lang w:val="sl-SI"/>
        </w:rPr>
        <w:t xml:space="preserve">Pravice na produktih, ki niso last izvajalca, se pa uporabljajo v okviru tega posla, dobavitelj prenese na naročnika v obsegu, v kakršnem jih je sam pridobil. </w:t>
      </w:r>
    </w:p>
    <w:p w14:paraId="5FED04CD" w14:textId="5745B7B2" w:rsidR="0004747E" w:rsidRDefault="0004747E" w:rsidP="00390853">
      <w:pPr>
        <w:widowControl w:val="0"/>
        <w:tabs>
          <w:tab w:val="left" w:pos="5687"/>
        </w:tabs>
        <w:spacing w:before="120" w:after="120" w:line="240" w:lineRule="auto"/>
        <w:rPr>
          <w:rFonts w:asciiTheme="majorHAnsi" w:hAnsiTheme="majorHAnsi" w:cstheme="majorHAnsi"/>
          <w:lang w:val="sl-SI"/>
        </w:rPr>
      </w:pPr>
      <w:r>
        <w:rPr>
          <w:rFonts w:asciiTheme="majorHAnsi" w:hAnsiTheme="majorHAnsi" w:cstheme="majorHAnsi"/>
          <w:lang w:val="sl-SI"/>
        </w:rPr>
        <w:tab/>
      </w:r>
    </w:p>
    <w:p w14:paraId="3CAD4554" w14:textId="1F067F13" w:rsidR="0004747E" w:rsidRPr="00F37C03" w:rsidRDefault="0004747E" w:rsidP="00F37C03">
      <w:pPr>
        <w:widowControl w:val="0"/>
        <w:spacing w:before="120" w:after="120" w:line="240" w:lineRule="auto"/>
        <w:jc w:val="center"/>
        <w:rPr>
          <w:rFonts w:asciiTheme="majorHAnsi" w:hAnsiTheme="majorHAnsi" w:cstheme="majorHAnsi"/>
          <w:lang w:val="sl-SI"/>
        </w:rPr>
      </w:pPr>
      <w:r>
        <w:rPr>
          <w:rFonts w:asciiTheme="majorHAnsi" w:hAnsiTheme="majorHAnsi" w:cstheme="majorHAnsi"/>
          <w:lang w:val="sl-SI"/>
        </w:rPr>
        <w:t>13. člen</w:t>
      </w:r>
    </w:p>
    <w:p w14:paraId="57BD1528" w14:textId="77777777" w:rsidR="000D5380" w:rsidRPr="00F37C03" w:rsidRDefault="000D5380" w:rsidP="00F37C03">
      <w:pPr>
        <w:widowControl w:val="0"/>
        <w:spacing w:before="120" w:after="120" w:line="240" w:lineRule="auto"/>
        <w:jc w:val="center"/>
        <w:rPr>
          <w:rFonts w:asciiTheme="majorHAnsi" w:hAnsiTheme="majorHAnsi" w:cstheme="majorHAnsi"/>
          <w:lang w:val="sl-SI"/>
        </w:rPr>
      </w:pPr>
      <w:r w:rsidRPr="00F37C03">
        <w:rPr>
          <w:rFonts w:asciiTheme="majorHAnsi" w:hAnsiTheme="majorHAnsi" w:cstheme="majorHAnsi"/>
          <w:lang w:val="sl-SI"/>
        </w:rPr>
        <w:t>KONČNE DOLOČBE</w:t>
      </w:r>
    </w:p>
    <w:p w14:paraId="0BE18AFB" w14:textId="77777777" w:rsidR="000D5380" w:rsidRPr="00F37C03" w:rsidRDefault="000D5380" w:rsidP="00F37C03">
      <w:pPr>
        <w:widowControl w:val="0"/>
        <w:numPr>
          <w:ilvl w:val="2"/>
          <w:numId w:val="22"/>
        </w:numPr>
        <w:spacing w:before="120" w:after="120" w:line="240" w:lineRule="auto"/>
        <w:jc w:val="both"/>
        <w:rPr>
          <w:rFonts w:asciiTheme="majorHAnsi" w:hAnsiTheme="majorHAnsi" w:cstheme="majorHAnsi"/>
          <w:lang w:val="sl-SI"/>
        </w:rPr>
      </w:pPr>
      <w:r w:rsidRPr="00F37C03">
        <w:rPr>
          <w:rFonts w:asciiTheme="majorHAnsi" w:hAnsiTheme="majorHAnsi" w:cstheme="majorHAnsi"/>
          <w:lang w:val="sl-SI"/>
        </w:rPr>
        <w:t>Nična je pogodba, pri kateri kdo v imenu ali na račun druge pogodbene stranke, predstavniku ali posredniku organa ali organizacije iz javnega sektorja obljubi, ponudi ali da kakšno nedovoljeno korist za:</w:t>
      </w:r>
    </w:p>
    <w:p w14:paraId="669D84CA" w14:textId="77777777" w:rsidR="000D5380" w:rsidRPr="00F37C03" w:rsidRDefault="000D5380" w:rsidP="00F37C03">
      <w:pPr>
        <w:widowControl w:val="0"/>
        <w:numPr>
          <w:ilvl w:val="3"/>
          <w:numId w:val="22"/>
        </w:numPr>
        <w:spacing w:before="120" w:after="120" w:line="240" w:lineRule="auto"/>
        <w:jc w:val="both"/>
        <w:rPr>
          <w:rFonts w:asciiTheme="majorHAnsi" w:hAnsiTheme="majorHAnsi" w:cstheme="majorHAnsi"/>
          <w:lang w:val="sl-SI"/>
        </w:rPr>
      </w:pPr>
      <w:r w:rsidRPr="00F37C03">
        <w:rPr>
          <w:rFonts w:asciiTheme="majorHAnsi" w:hAnsiTheme="majorHAnsi" w:cstheme="majorHAnsi"/>
          <w:lang w:val="sl-SI"/>
        </w:rPr>
        <w:t>pridobitev posla ali</w:t>
      </w:r>
    </w:p>
    <w:p w14:paraId="43FC2FC5" w14:textId="77777777" w:rsidR="000D5380" w:rsidRPr="00F37C03" w:rsidRDefault="000D5380" w:rsidP="00F37C03">
      <w:pPr>
        <w:widowControl w:val="0"/>
        <w:numPr>
          <w:ilvl w:val="3"/>
          <w:numId w:val="22"/>
        </w:numPr>
        <w:spacing w:before="120" w:after="120" w:line="240" w:lineRule="auto"/>
        <w:jc w:val="both"/>
        <w:rPr>
          <w:rFonts w:asciiTheme="majorHAnsi" w:hAnsiTheme="majorHAnsi" w:cstheme="majorHAnsi"/>
          <w:lang w:val="sl-SI"/>
        </w:rPr>
      </w:pPr>
      <w:r w:rsidRPr="00F37C03">
        <w:rPr>
          <w:rFonts w:asciiTheme="majorHAnsi" w:hAnsiTheme="majorHAnsi" w:cstheme="majorHAnsi"/>
          <w:lang w:val="sl-SI"/>
        </w:rPr>
        <w:t>za sklenitev posla pod ugodnejšimi pogoji ali</w:t>
      </w:r>
    </w:p>
    <w:p w14:paraId="3CC1721B" w14:textId="77777777" w:rsidR="000D5380" w:rsidRPr="00F37C03" w:rsidRDefault="000D5380" w:rsidP="00F37C03">
      <w:pPr>
        <w:widowControl w:val="0"/>
        <w:numPr>
          <w:ilvl w:val="3"/>
          <w:numId w:val="22"/>
        </w:numPr>
        <w:spacing w:before="120" w:after="120" w:line="240" w:lineRule="auto"/>
        <w:jc w:val="both"/>
        <w:rPr>
          <w:rFonts w:asciiTheme="majorHAnsi" w:hAnsiTheme="majorHAnsi" w:cstheme="majorHAnsi"/>
          <w:lang w:val="sl-SI"/>
        </w:rPr>
      </w:pPr>
      <w:r w:rsidRPr="00F37C03">
        <w:rPr>
          <w:rFonts w:asciiTheme="majorHAnsi" w:hAnsiTheme="majorHAnsi" w:cstheme="majorHAnsi"/>
          <w:lang w:val="sl-SI"/>
        </w:rPr>
        <w:t>za opustitev dolžnega nadzora nad izvajanjem pogodbenih obveznosti ali</w:t>
      </w:r>
    </w:p>
    <w:p w14:paraId="644351F8" w14:textId="77777777" w:rsidR="000D5380" w:rsidRPr="00F37C03" w:rsidRDefault="000D5380" w:rsidP="00F37C03">
      <w:pPr>
        <w:widowControl w:val="0"/>
        <w:numPr>
          <w:ilvl w:val="3"/>
          <w:numId w:val="22"/>
        </w:numPr>
        <w:spacing w:before="120" w:after="120" w:line="240" w:lineRule="auto"/>
        <w:jc w:val="both"/>
        <w:rPr>
          <w:rFonts w:asciiTheme="majorHAnsi" w:hAnsiTheme="majorHAnsi" w:cstheme="majorHAnsi"/>
          <w:lang w:val="sl-SI"/>
        </w:rPr>
      </w:pPr>
      <w:r w:rsidRPr="00F37C03">
        <w:rPr>
          <w:rFonts w:asciiTheme="majorHAnsi" w:hAnsiTheme="majorHAnsi" w:cstheme="majorHAnsi"/>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B6C3B2A" w14:textId="77777777" w:rsidR="0004747E" w:rsidRPr="00F36AB3" w:rsidRDefault="0004747E" w:rsidP="0004747E">
      <w:pPr>
        <w:pStyle w:val="ListParagraph"/>
        <w:widowControl w:val="0"/>
        <w:numPr>
          <w:ilvl w:val="2"/>
          <w:numId w:val="22"/>
        </w:numPr>
        <w:spacing w:after="120" w:line="240" w:lineRule="auto"/>
        <w:jc w:val="both"/>
        <w:rPr>
          <w:rFonts w:asciiTheme="majorHAnsi" w:hAnsiTheme="majorHAnsi" w:cstheme="majorHAnsi"/>
          <w:lang w:val="sl-SI"/>
        </w:rPr>
      </w:pPr>
      <w:r>
        <w:rPr>
          <w:rFonts w:asciiTheme="majorHAnsi" w:hAnsiTheme="majorHAnsi" w:cstheme="majorHAnsi"/>
          <w:lang w:val="sl-SI"/>
        </w:rPr>
        <w:t>Pogodba</w:t>
      </w:r>
      <w:r w:rsidRPr="00F36AB3">
        <w:rPr>
          <w:rFonts w:asciiTheme="majorHAnsi" w:hAnsiTheme="majorHAnsi" w:cstheme="majorHAnsi"/>
          <w:lang w:val="sl-SI"/>
        </w:rPr>
        <w:t xml:space="preserve"> je sklenjen</w:t>
      </w:r>
      <w:r>
        <w:rPr>
          <w:rFonts w:asciiTheme="majorHAnsi" w:hAnsiTheme="majorHAnsi" w:cstheme="majorHAnsi"/>
          <w:lang w:val="sl-SI"/>
        </w:rPr>
        <w:t>a</w:t>
      </w:r>
      <w:r w:rsidRPr="00F36AB3">
        <w:rPr>
          <w:rFonts w:asciiTheme="majorHAnsi" w:hAnsiTheme="majorHAnsi" w:cstheme="majorHAnsi"/>
          <w:lang w:val="sl-SI"/>
        </w:rPr>
        <w:t xml:space="preserve"> pod razveznim pogojem, ki se uresniči, če je naročnik seznanjen, da je:</w:t>
      </w:r>
    </w:p>
    <w:p w14:paraId="322698F8" w14:textId="77777777" w:rsidR="0004747E" w:rsidRPr="00B50AE6" w:rsidRDefault="0004747E" w:rsidP="0004747E">
      <w:pPr>
        <w:pStyle w:val="ListParagraph"/>
        <w:widowControl w:val="0"/>
        <w:numPr>
          <w:ilvl w:val="0"/>
          <w:numId w:val="58"/>
        </w:numPr>
        <w:spacing w:after="120" w:line="240" w:lineRule="auto"/>
        <w:ind w:left="1134"/>
        <w:contextualSpacing w:val="0"/>
        <w:jc w:val="both"/>
        <w:rPr>
          <w:rFonts w:asciiTheme="majorHAnsi" w:hAnsiTheme="majorHAnsi" w:cstheme="majorHAnsi"/>
          <w:lang w:val="sl-SI"/>
        </w:rPr>
      </w:pPr>
      <w:r w:rsidRPr="00B50AE6">
        <w:rPr>
          <w:rFonts w:asciiTheme="majorHAnsi" w:hAnsiTheme="majorHAnsi" w:cstheme="majorHAnsi"/>
          <w:lang w:val="sl-SI"/>
        </w:rPr>
        <w:t xml:space="preserve">sodišče s pravnomočno odločitvijo ugotovilo kršitev obveznosti iz drugega odstavka 3. člena ZJN-3 s strani </w:t>
      </w:r>
      <w:r>
        <w:rPr>
          <w:rFonts w:asciiTheme="majorHAnsi" w:hAnsiTheme="majorHAnsi" w:cstheme="majorHAnsi"/>
          <w:lang w:val="sl-SI"/>
        </w:rPr>
        <w:t>dobavitelj</w:t>
      </w:r>
      <w:r w:rsidRPr="00B50AE6">
        <w:rPr>
          <w:rFonts w:asciiTheme="majorHAnsi" w:hAnsiTheme="majorHAnsi" w:cstheme="majorHAnsi"/>
          <w:lang w:val="sl-SI"/>
        </w:rPr>
        <w:t>a okvirnega sporazuma o izvedbi javnega naročila ali njegovega podizvajalca;</w:t>
      </w:r>
    </w:p>
    <w:p w14:paraId="0DC72C5A" w14:textId="77777777" w:rsidR="0004747E" w:rsidRPr="00B50AE6" w:rsidRDefault="0004747E" w:rsidP="0004747E">
      <w:pPr>
        <w:pStyle w:val="ListParagraph"/>
        <w:widowControl w:val="0"/>
        <w:numPr>
          <w:ilvl w:val="0"/>
          <w:numId w:val="58"/>
        </w:numPr>
        <w:spacing w:after="120" w:line="240" w:lineRule="auto"/>
        <w:ind w:left="1134"/>
        <w:jc w:val="both"/>
        <w:rPr>
          <w:rFonts w:asciiTheme="majorHAnsi" w:hAnsiTheme="majorHAnsi" w:cstheme="majorHAnsi"/>
          <w:lang w:val="sl-SI"/>
        </w:rPr>
      </w:pPr>
      <w:r w:rsidRPr="00B50AE6">
        <w:rPr>
          <w:rFonts w:asciiTheme="majorHAnsi" w:hAnsiTheme="majorHAnsi" w:cstheme="majorHAnsi"/>
          <w:lang w:val="sl-SI"/>
        </w:rPr>
        <w:t xml:space="preserve">pristojni državni organ pri </w:t>
      </w:r>
      <w:r>
        <w:rPr>
          <w:rFonts w:asciiTheme="majorHAnsi" w:hAnsiTheme="majorHAnsi" w:cstheme="majorHAnsi"/>
          <w:lang w:val="sl-SI"/>
        </w:rPr>
        <w:t>dobavitelj</w:t>
      </w:r>
      <w:r w:rsidRPr="00B50AE6">
        <w:rPr>
          <w:rFonts w:asciiTheme="majorHAnsi" w:hAnsiTheme="majorHAnsi" w:cstheme="majorHAnsi"/>
          <w:lang w:val="sl-SI"/>
        </w:rPr>
        <w:t xml:space="preserve">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CFD2C66" w14:textId="77777777" w:rsidR="0004747E" w:rsidRPr="00B50AE6" w:rsidRDefault="0004747E" w:rsidP="0004747E">
      <w:pPr>
        <w:widowControl w:val="0"/>
        <w:spacing w:after="120" w:line="240" w:lineRule="auto"/>
        <w:ind w:left="720"/>
        <w:jc w:val="both"/>
        <w:rPr>
          <w:rFonts w:asciiTheme="majorHAnsi" w:hAnsiTheme="majorHAnsi" w:cstheme="majorHAnsi"/>
          <w:lang w:val="sl-SI"/>
        </w:rPr>
      </w:pPr>
      <w:r w:rsidRPr="00B50AE6">
        <w:rPr>
          <w:rFonts w:asciiTheme="majorHAnsi" w:hAnsiTheme="majorHAnsi" w:cstheme="majorHAnsi"/>
          <w:lang w:val="sl-SI"/>
        </w:rPr>
        <w:t xml:space="preserve">Razvezni pogoj se uresniči pod pogojem, da je od seznanitve s kršitvijo in do izteka veljavnosti okvirnega sporazuma še najmanj šest mesecev, v primeru nastopanja s podizvajalci pa tudi, če zaradi ugotovljene kršitve pri podizvajalcu </w:t>
      </w:r>
      <w:r>
        <w:rPr>
          <w:rFonts w:asciiTheme="majorHAnsi" w:hAnsiTheme="majorHAnsi" w:cstheme="majorHAnsi"/>
          <w:lang w:val="sl-SI"/>
        </w:rPr>
        <w:t>dobavitelj</w:t>
      </w:r>
      <w:r w:rsidRPr="00B50AE6">
        <w:rPr>
          <w:rFonts w:asciiTheme="majorHAnsi" w:hAnsiTheme="majorHAnsi" w:cstheme="majorHAnsi"/>
          <w:lang w:val="sl-SI"/>
        </w:rPr>
        <w:t xml:space="preserve"> ustrezno ne nadomesti ali zamenja tega podizvajalca v roku 30 dni od seznanitve s kršitvijo. </w:t>
      </w:r>
    </w:p>
    <w:p w14:paraId="079D0546" w14:textId="77777777" w:rsidR="0004747E" w:rsidRPr="00B50AE6" w:rsidRDefault="0004747E" w:rsidP="0004747E">
      <w:pPr>
        <w:widowControl w:val="0"/>
        <w:spacing w:after="120" w:line="240" w:lineRule="auto"/>
        <w:ind w:left="720"/>
        <w:jc w:val="both"/>
        <w:rPr>
          <w:rFonts w:asciiTheme="majorHAnsi" w:hAnsiTheme="majorHAnsi" w:cstheme="majorHAnsi"/>
          <w:lang w:val="sl-SI"/>
        </w:rPr>
      </w:pPr>
      <w:r w:rsidRPr="00B50AE6">
        <w:rPr>
          <w:rFonts w:asciiTheme="majorHAnsi" w:hAnsiTheme="majorHAnsi" w:cstheme="majorHAnsi"/>
          <w:lang w:val="sl-SI"/>
        </w:rPr>
        <w:t xml:space="preserve">V primeru izpolnitve razveznega pogoja se šteje, da je okvirni sporazum razvezan z dnem sklenitve </w:t>
      </w:r>
      <w:r w:rsidRPr="00B50AE6">
        <w:rPr>
          <w:rFonts w:asciiTheme="majorHAnsi" w:hAnsiTheme="majorHAnsi" w:cstheme="majorHAnsi"/>
          <w:lang w:val="sl-SI"/>
        </w:rPr>
        <w:lastRenderedPageBreak/>
        <w:t>novega okvirnega sporazuma ali pogodbe o izvedbi javnega naročila.</w:t>
      </w:r>
    </w:p>
    <w:p w14:paraId="2DDFF518" w14:textId="77777777" w:rsidR="0004747E" w:rsidRPr="00B50AE6" w:rsidRDefault="0004747E" w:rsidP="0004747E">
      <w:pPr>
        <w:widowControl w:val="0"/>
        <w:spacing w:after="120" w:line="240" w:lineRule="auto"/>
        <w:ind w:left="720"/>
        <w:jc w:val="both"/>
        <w:rPr>
          <w:rFonts w:asciiTheme="majorHAnsi" w:hAnsiTheme="majorHAnsi" w:cstheme="majorHAnsi"/>
          <w:lang w:val="sl-SI"/>
        </w:rPr>
      </w:pPr>
      <w:r w:rsidRPr="00B50AE6">
        <w:rPr>
          <w:rFonts w:asciiTheme="majorHAnsi" w:hAnsiTheme="majorHAnsi" w:cstheme="majorHAnsi"/>
          <w:lang w:val="sl-SI"/>
        </w:rPr>
        <w:t>Če naročnik v zakonsko določenem roku ne začne novega postopka javnega naročila, se šteje, da je okvirni sporazum razvezan trideseti dan od seznanitve s kršitvijo.</w:t>
      </w:r>
    </w:p>
    <w:p w14:paraId="05AC80F9" w14:textId="7E25E5D8" w:rsidR="000D5380" w:rsidRPr="00F37C03" w:rsidRDefault="000D5380" w:rsidP="00F37C03">
      <w:pPr>
        <w:widowControl w:val="0"/>
        <w:numPr>
          <w:ilvl w:val="2"/>
          <w:numId w:val="22"/>
        </w:numPr>
        <w:spacing w:before="120" w:after="120" w:line="240" w:lineRule="auto"/>
        <w:jc w:val="both"/>
        <w:rPr>
          <w:rFonts w:asciiTheme="majorHAnsi" w:hAnsiTheme="majorHAnsi" w:cstheme="majorHAnsi"/>
          <w:lang w:val="sl-SI"/>
        </w:rPr>
      </w:pPr>
      <w:r w:rsidRPr="00F37C03">
        <w:rPr>
          <w:rFonts w:asciiTheme="majorHAnsi" w:hAnsiTheme="majorHAnsi" w:cstheme="majorHAnsi"/>
          <w:lang w:val="sl-SI"/>
        </w:rPr>
        <w:t xml:space="preserve">Pogodba se lahko spremeni ali dopolni s </w:t>
      </w:r>
      <w:r w:rsidR="0020735B" w:rsidRPr="00F37C03">
        <w:rPr>
          <w:rFonts w:asciiTheme="majorHAnsi" w:hAnsiTheme="majorHAnsi" w:cstheme="majorHAnsi"/>
          <w:lang w:val="sl-SI"/>
        </w:rPr>
        <w:t>pisnim aneksom, ki ga sprejmejo</w:t>
      </w:r>
      <w:r w:rsidRPr="00F37C03">
        <w:rPr>
          <w:rFonts w:asciiTheme="majorHAnsi" w:hAnsiTheme="majorHAnsi" w:cstheme="majorHAnsi"/>
          <w:lang w:val="sl-SI"/>
        </w:rPr>
        <w:t xml:space="preserve"> in podpiše</w:t>
      </w:r>
      <w:r w:rsidR="0020735B" w:rsidRPr="00F37C03">
        <w:rPr>
          <w:rFonts w:asciiTheme="majorHAnsi" w:hAnsiTheme="majorHAnsi" w:cstheme="majorHAnsi"/>
          <w:lang w:val="sl-SI"/>
        </w:rPr>
        <w:t>jo</w:t>
      </w:r>
      <w:r w:rsidRPr="00F37C03">
        <w:rPr>
          <w:rFonts w:asciiTheme="majorHAnsi" w:hAnsiTheme="majorHAnsi" w:cstheme="majorHAnsi"/>
          <w:lang w:val="sl-SI"/>
        </w:rPr>
        <w:t xml:space="preserve"> </w:t>
      </w:r>
      <w:r w:rsidR="0020735B" w:rsidRPr="00F37C03">
        <w:rPr>
          <w:rFonts w:asciiTheme="majorHAnsi" w:hAnsiTheme="majorHAnsi" w:cstheme="majorHAnsi"/>
          <w:lang w:val="sl-SI"/>
        </w:rPr>
        <w:t>vse</w:t>
      </w:r>
      <w:r w:rsidRPr="00F37C03">
        <w:rPr>
          <w:rFonts w:asciiTheme="majorHAnsi" w:hAnsiTheme="majorHAnsi" w:cstheme="majorHAnsi"/>
          <w:lang w:val="sl-SI"/>
        </w:rPr>
        <w:t xml:space="preserve"> pogodben</w:t>
      </w:r>
      <w:r w:rsidR="0020735B" w:rsidRPr="00F37C03">
        <w:rPr>
          <w:rFonts w:asciiTheme="majorHAnsi" w:hAnsiTheme="majorHAnsi" w:cstheme="majorHAnsi"/>
          <w:lang w:val="sl-SI"/>
        </w:rPr>
        <w:t>e</w:t>
      </w:r>
      <w:r w:rsidRPr="00F37C03">
        <w:rPr>
          <w:rFonts w:asciiTheme="majorHAnsi" w:hAnsiTheme="majorHAnsi" w:cstheme="majorHAnsi"/>
          <w:lang w:val="sl-SI"/>
        </w:rPr>
        <w:t xml:space="preserve"> strank</w:t>
      </w:r>
      <w:r w:rsidR="0020735B" w:rsidRPr="00F37C03">
        <w:rPr>
          <w:rFonts w:asciiTheme="majorHAnsi" w:hAnsiTheme="majorHAnsi" w:cstheme="majorHAnsi"/>
          <w:lang w:val="sl-SI"/>
        </w:rPr>
        <w:t>e</w:t>
      </w:r>
      <w:r w:rsidRPr="00F37C03">
        <w:rPr>
          <w:rFonts w:asciiTheme="majorHAnsi" w:hAnsiTheme="majorHAnsi" w:cstheme="majorHAnsi"/>
          <w:lang w:val="sl-SI"/>
        </w:rPr>
        <w:t>. Če katerakoli od določb te pogodbe je ali postane neveljavna, to ne vpliva na ostale določbe. Neveljavna določba se nadomesti z veljavno, ki mora čim bolj ustrezati namenu, ki ga je želela doseči neveljavna določba.</w:t>
      </w:r>
    </w:p>
    <w:p w14:paraId="45DC76D2" w14:textId="77777777" w:rsidR="000D5380" w:rsidRPr="00F37C03" w:rsidRDefault="000D5380" w:rsidP="00F37C03">
      <w:pPr>
        <w:widowControl w:val="0"/>
        <w:numPr>
          <w:ilvl w:val="2"/>
          <w:numId w:val="22"/>
        </w:numPr>
        <w:spacing w:before="120" w:after="120" w:line="240" w:lineRule="auto"/>
        <w:jc w:val="both"/>
        <w:rPr>
          <w:rFonts w:asciiTheme="majorHAnsi" w:hAnsiTheme="majorHAnsi" w:cstheme="majorHAnsi"/>
          <w:lang w:val="sl-SI"/>
        </w:rPr>
      </w:pPr>
      <w:r w:rsidRPr="00F37C03">
        <w:rPr>
          <w:rFonts w:asciiTheme="majorHAnsi" w:hAnsiTheme="majorHAnsi" w:cstheme="majorHAnsi"/>
          <w:lang w:val="sl-SI"/>
        </w:rPr>
        <w:t>Za urejanje medsebojnih obveznosti in pravic, ki niso izrecno dogovorjene s to pogodbo, se uporabljajo določila Obligacijskega zakonika in drugi predpisi, ki urejajo pogodbene odnose.</w:t>
      </w:r>
    </w:p>
    <w:p w14:paraId="35C73021" w14:textId="77777777" w:rsidR="000D5380" w:rsidRPr="00F37C03" w:rsidRDefault="0020735B" w:rsidP="00F37C03">
      <w:pPr>
        <w:widowControl w:val="0"/>
        <w:numPr>
          <w:ilvl w:val="2"/>
          <w:numId w:val="22"/>
        </w:numPr>
        <w:spacing w:before="120" w:after="120" w:line="240" w:lineRule="auto"/>
        <w:jc w:val="both"/>
        <w:rPr>
          <w:rFonts w:asciiTheme="majorHAnsi" w:hAnsiTheme="majorHAnsi" w:cstheme="majorHAnsi"/>
          <w:lang w:val="sl-SI"/>
        </w:rPr>
      </w:pPr>
      <w:r w:rsidRPr="00F37C03">
        <w:rPr>
          <w:rFonts w:asciiTheme="majorHAnsi" w:hAnsiTheme="majorHAnsi" w:cstheme="majorHAnsi"/>
          <w:lang w:val="sl-SI"/>
        </w:rPr>
        <w:t>Pogodbene stranke se dogovorijo</w:t>
      </w:r>
      <w:r w:rsidR="000D5380" w:rsidRPr="00F37C03">
        <w:rPr>
          <w:rFonts w:asciiTheme="majorHAnsi" w:hAnsiTheme="majorHAnsi" w:cstheme="majorHAnsi"/>
          <w:lang w:val="sl-SI"/>
        </w:rPr>
        <w:t xml:space="preserve">, da </w:t>
      </w:r>
      <w:r w:rsidRPr="00F37C03">
        <w:rPr>
          <w:rFonts w:asciiTheme="majorHAnsi" w:hAnsiTheme="majorHAnsi" w:cstheme="majorHAnsi"/>
          <w:lang w:val="sl-SI"/>
        </w:rPr>
        <w:t>bodo</w:t>
      </w:r>
      <w:r w:rsidR="000D5380" w:rsidRPr="00F37C03">
        <w:rPr>
          <w:rFonts w:asciiTheme="majorHAnsi" w:hAnsiTheme="majorHAnsi" w:cstheme="majorHAnsi"/>
          <w:lang w:val="sl-SI"/>
        </w:rPr>
        <w:t xml:space="preserve"> po</w:t>
      </w:r>
      <w:r w:rsidRPr="00F37C03">
        <w:rPr>
          <w:rFonts w:asciiTheme="majorHAnsi" w:hAnsiTheme="majorHAnsi" w:cstheme="majorHAnsi"/>
          <w:lang w:val="sl-SI"/>
        </w:rPr>
        <w:t>skušale</w:t>
      </w:r>
      <w:r w:rsidR="000D5380" w:rsidRPr="00F37C03">
        <w:rPr>
          <w:rFonts w:asciiTheme="majorHAnsi" w:hAnsiTheme="majorHAnsi" w:cstheme="majorHAnsi"/>
          <w:lang w:val="sl-SI"/>
        </w:rPr>
        <w:t xml:space="preserve"> vse spore iz te pogodbe rešiti sporazumno z neposrednimi pogovori med pooblaščenimi predstavniki obeh pogodbenih strank. </w:t>
      </w:r>
      <w:r w:rsidRPr="00F37C03">
        <w:rPr>
          <w:rFonts w:asciiTheme="majorHAnsi" w:hAnsiTheme="majorHAnsi" w:cstheme="majorHAnsi"/>
          <w:lang w:val="sl-SI"/>
        </w:rPr>
        <w:t>V kolikor sporazum med strankami ne bi bil mogoč, se dogovorijo</w:t>
      </w:r>
      <w:r w:rsidR="000D5380" w:rsidRPr="00F37C03">
        <w:rPr>
          <w:rFonts w:asciiTheme="majorHAnsi" w:hAnsiTheme="majorHAnsi" w:cstheme="majorHAnsi"/>
          <w:lang w:val="sl-SI"/>
        </w:rPr>
        <w:t>, da bo o sporih iz pogodbe odločalo stvarno pristojno sodišče po sedežu naročnika.</w:t>
      </w:r>
    </w:p>
    <w:p w14:paraId="2B60B3C9" w14:textId="77777777" w:rsidR="00BC01F9" w:rsidRPr="00F37C03" w:rsidRDefault="00BC01F9" w:rsidP="00F37C03">
      <w:pPr>
        <w:widowControl w:val="0"/>
        <w:numPr>
          <w:ilvl w:val="2"/>
          <w:numId w:val="22"/>
        </w:numPr>
        <w:spacing w:after="120" w:line="240" w:lineRule="auto"/>
        <w:jc w:val="both"/>
        <w:rPr>
          <w:rFonts w:asciiTheme="majorHAnsi" w:hAnsiTheme="majorHAnsi" w:cstheme="majorHAnsi"/>
          <w:lang w:val="sl-SI"/>
        </w:rPr>
      </w:pPr>
      <w:r w:rsidRPr="00F37C03">
        <w:rPr>
          <w:rFonts w:asciiTheme="majorHAnsi" w:hAnsiTheme="majorHAnsi" w:cstheme="majorHAnsi"/>
          <w:lang w:val="sl-SI"/>
        </w:rPr>
        <w:t xml:space="preserve">Ta pogodba je varno elektronsko podpisana s kvalificiranimi potrdili vseh pogodbenih strank, ter shranjena v informacijskem sistemu naročnika EDO. </w:t>
      </w:r>
    </w:p>
    <w:p w14:paraId="37DDF43F" w14:textId="77777777" w:rsidR="0020735B" w:rsidRPr="00F37C03" w:rsidRDefault="0020735B" w:rsidP="00F37C03">
      <w:pPr>
        <w:pStyle w:val="ListParagraph"/>
        <w:widowControl w:val="0"/>
        <w:spacing w:after="0" w:line="240" w:lineRule="auto"/>
        <w:ind w:left="714"/>
        <w:jc w:val="both"/>
        <w:rPr>
          <w:rFonts w:asciiTheme="majorHAnsi" w:hAnsiTheme="majorHAnsi" w:cstheme="majorHAnsi"/>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F70EF0" w:rsidRPr="00F37C03" w14:paraId="0589BF8F" w14:textId="77777777" w:rsidTr="00842C30">
        <w:trPr>
          <w:trHeight w:val="20"/>
          <w:jc w:val="center"/>
        </w:trPr>
        <w:tc>
          <w:tcPr>
            <w:tcW w:w="9695" w:type="dxa"/>
            <w:gridSpan w:val="2"/>
            <w:shd w:val="clear" w:color="auto" w:fill="FFC000"/>
            <w:vAlign w:val="center"/>
          </w:tcPr>
          <w:p w14:paraId="58EFE0A3" w14:textId="77777777" w:rsidR="00F70EF0" w:rsidRPr="00F37C03" w:rsidRDefault="009B27DE" w:rsidP="00F37C03">
            <w:pPr>
              <w:widowControl w:val="0"/>
              <w:spacing w:after="0" w:line="240" w:lineRule="auto"/>
              <w:jc w:val="both"/>
              <w:rPr>
                <w:rFonts w:asciiTheme="majorHAnsi" w:hAnsiTheme="majorHAnsi" w:cstheme="majorHAnsi"/>
                <w:b/>
                <w:lang w:val="sl-SI"/>
              </w:rPr>
            </w:pPr>
            <w:r w:rsidRPr="00F37C03">
              <w:rPr>
                <w:rFonts w:asciiTheme="majorHAnsi" w:hAnsiTheme="majorHAnsi" w:cstheme="majorHAnsi"/>
                <w:b/>
                <w:lang w:val="sl-SI"/>
              </w:rPr>
              <w:t>POGODBA</w:t>
            </w:r>
          </w:p>
        </w:tc>
      </w:tr>
      <w:tr w:rsidR="00F70EF0" w:rsidRPr="00F37C03" w14:paraId="0B64E12F" w14:textId="77777777" w:rsidTr="00842C30">
        <w:trPr>
          <w:trHeight w:val="20"/>
          <w:jc w:val="center"/>
        </w:trPr>
        <w:tc>
          <w:tcPr>
            <w:tcW w:w="2405" w:type="dxa"/>
            <w:shd w:val="clear" w:color="auto" w:fill="FFF2CC" w:themeFill="accent4" w:themeFillTint="33"/>
            <w:vAlign w:val="center"/>
          </w:tcPr>
          <w:p w14:paraId="10868B79" w14:textId="75714470" w:rsidR="00F70EF0" w:rsidRPr="00F37C03" w:rsidRDefault="00F70EF0" w:rsidP="00797A32">
            <w:pPr>
              <w:widowControl w:val="0"/>
              <w:numPr>
                <w:ilvl w:val="0"/>
                <w:numId w:val="16"/>
              </w:numPr>
              <w:spacing w:after="0" w:line="240" w:lineRule="auto"/>
              <w:jc w:val="center"/>
              <w:rPr>
                <w:rFonts w:asciiTheme="majorHAnsi" w:hAnsiTheme="majorHAnsi" w:cstheme="majorHAnsi"/>
                <w:lang w:val="sl-SI"/>
              </w:rPr>
            </w:pPr>
          </w:p>
        </w:tc>
        <w:tc>
          <w:tcPr>
            <w:tcW w:w="7290" w:type="dxa"/>
            <w:shd w:val="clear" w:color="auto" w:fill="FFF2CC" w:themeFill="accent4" w:themeFillTint="33"/>
            <w:vAlign w:val="center"/>
          </w:tcPr>
          <w:p w14:paraId="14A14F1E" w14:textId="0BC75681" w:rsidR="00F70EF0" w:rsidRPr="00F37C03" w:rsidRDefault="00E30A07" w:rsidP="00F37C03">
            <w:pPr>
              <w:widowControl w:val="0"/>
              <w:spacing w:after="0" w:line="240" w:lineRule="auto"/>
              <w:jc w:val="both"/>
              <w:rPr>
                <w:rFonts w:asciiTheme="majorHAnsi" w:hAnsiTheme="majorHAnsi" w:cstheme="majorHAnsi"/>
                <w:lang w:val="sl-SI"/>
              </w:rPr>
            </w:pPr>
            <w:r w:rsidRPr="00F37C03">
              <w:rPr>
                <w:rFonts w:asciiTheme="majorHAnsi" w:hAnsiTheme="majorHAnsi" w:cstheme="majorHAnsi"/>
                <w:lang w:val="sl-SI"/>
              </w:rPr>
              <w:t>O</w:t>
            </w:r>
            <w:r w:rsidR="009B27DE" w:rsidRPr="00F37C03">
              <w:rPr>
                <w:rFonts w:asciiTheme="majorHAnsi" w:hAnsiTheme="majorHAnsi" w:cstheme="majorHAnsi"/>
                <w:lang w:val="sl-SI"/>
              </w:rPr>
              <w:t xml:space="preserve">brazec </w:t>
            </w:r>
            <w:proofErr w:type="spellStart"/>
            <w:r w:rsidR="00F44B66" w:rsidRPr="00F37C03">
              <w:rPr>
                <w:rFonts w:asciiTheme="majorHAnsi" w:hAnsiTheme="majorHAnsi" w:cstheme="majorHAnsi"/>
                <w:lang w:val="sl-SI"/>
              </w:rPr>
              <w:t>ePRO</w:t>
            </w:r>
            <w:r w:rsidR="0004747E">
              <w:rPr>
                <w:rFonts w:asciiTheme="majorHAnsi" w:hAnsiTheme="majorHAnsi" w:cstheme="majorHAnsi"/>
                <w:lang w:val="sl-SI"/>
              </w:rPr>
              <w:t>_posamična</w:t>
            </w:r>
            <w:proofErr w:type="spellEnd"/>
            <w:r w:rsidR="0004747E">
              <w:rPr>
                <w:rFonts w:asciiTheme="majorHAnsi" w:hAnsiTheme="majorHAnsi" w:cstheme="majorHAnsi"/>
                <w:lang w:val="sl-SI"/>
              </w:rPr>
              <w:t xml:space="preserve"> </w:t>
            </w:r>
            <w:proofErr w:type="spellStart"/>
            <w:r w:rsidR="0004747E">
              <w:rPr>
                <w:rFonts w:asciiTheme="majorHAnsi" w:hAnsiTheme="majorHAnsi" w:cstheme="majorHAnsi"/>
                <w:lang w:val="sl-SI"/>
              </w:rPr>
              <w:t>pogodba_vzorec</w:t>
            </w:r>
            <w:proofErr w:type="spellEnd"/>
          </w:p>
        </w:tc>
      </w:tr>
      <w:tr w:rsidR="009B27DE" w:rsidRPr="00F37C03" w14:paraId="289D5B60" w14:textId="77777777" w:rsidTr="00842C30">
        <w:trPr>
          <w:trHeight w:val="20"/>
          <w:jc w:val="center"/>
        </w:trPr>
        <w:tc>
          <w:tcPr>
            <w:tcW w:w="9695" w:type="dxa"/>
            <w:gridSpan w:val="2"/>
            <w:shd w:val="clear" w:color="auto" w:fill="FFC000"/>
            <w:vAlign w:val="center"/>
          </w:tcPr>
          <w:p w14:paraId="381F6CCA" w14:textId="77777777" w:rsidR="009B27DE" w:rsidRPr="00F37C03" w:rsidRDefault="009B27DE" w:rsidP="00F37C03">
            <w:pPr>
              <w:widowControl w:val="0"/>
              <w:spacing w:after="0" w:line="240" w:lineRule="auto"/>
              <w:jc w:val="both"/>
              <w:rPr>
                <w:rFonts w:asciiTheme="majorHAnsi" w:hAnsiTheme="majorHAnsi" w:cstheme="majorHAnsi"/>
                <w:b/>
                <w:lang w:val="sl-SI"/>
              </w:rPr>
            </w:pPr>
            <w:r w:rsidRPr="00F37C03">
              <w:rPr>
                <w:rFonts w:asciiTheme="majorHAnsi" w:hAnsiTheme="majorHAnsi" w:cstheme="majorHAnsi"/>
                <w:b/>
                <w:lang w:val="sl-SI"/>
              </w:rPr>
              <w:t>PRILOGE POGODBE</w:t>
            </w:r>
          </w:p>
        </w:tc>
      </w:tr>
      <w:tr w:rsidR="00F70EF0" w:rsidRPr="00F37C03" w14:paraId="73182C1E" w14:textId="77777777" w:rsidTr="00842C30">
        <w:trPr>
          <w:trHeight w:val="20"/>
          <w:jc w:val="center"/>
        </w:trPr>
        <w:tc>
          <w:tcPr>
            <w:tcW w:w="2405" w:type="dxa"/>
            <w:shd w:val="clear" w:color="auto" w:fill="FFF2CC" w:themeFill="accent4" w:themeFillTint="33"/>
            <w:vAlign w:val="center"/>
          </w:tcPr>
          <w:p w14:paraId="37C72B1F" w14:textId="6F3BAA9A" w:rsidR="00F70EF0" w:rsidRPr="00F37C03" w:rsidRDefault="00F70EF0" w:rsidP="00797A32">
            <w:pPr>
              <w:widowControl w:val="0"/>
              <w:numPr>
                <w:ilvl w:val="0"/>
                <w:numId w:val="15"/>
              </w:numPr>
              <w:spacing w:after="0" w:line="240" w:lineRule="auto"/>
              <w:jc w:val="center"/>
              <w:rPr>
                <w:rFonts w:asciiTheme="majorHAnsi" w:hAnsiTheme="majorHAnsi" w:cstheme="majorHAnsi"/>
                <w:lang w:val="sl-SI"/>
              </w:rPr>
            </w:pPr>
          </w:p>
        </w:tc>
        <w:tc>
          <w:tcPr>
            <w:tcW w:w="7290" w:type="dxa"/>
            <w:shd w:val="clear" w:color="auto" w:fill="FFF2CC" w:themeFill="accent4" w:themeFillTint="33"/>
            <w:vAlign w:val="center"/>
          </w:tcPr>
          <w:p w14:paraId="6ECE1568" w14:textId="69EC9E99" w:rsidR="00F70EF0" w:rsidRPr="00F37C03" w:rsidRDefault="00842C30" w:rsidP="00F37C03">
            <w:pPr>
              <w:widowControl w:val="0"/>
              <w:spacing w:after="0" w:line="240" w:lineRule="auto"/>
              <w:jc w:val="both"/>
              <w:rPr>
                <w:rFonts w:asciiTheme="majorHAnsi" w:hAnsiTheme="majorHAnsi" w:cstheme="majorHAnsi"/>
                <w:lang w:val="sl-SI"/>
              </w:rPr>
            </w:pPr>
            <w:proofErr w:type="spellStart"/>
            <w:r w:rsidRPr="00F12EE6">
              <w:rPr>
                <w:rFonts w:asciiTheme="majorHAnsi" w:hAnsiTheme="majorHAnsi" w:cstheme="majorHAnsi"/>
              </w:rPr>
              <w:t>Obrazec</w:t>
            </w:r>
            <w:proofErr w:type="spellEnd"/>
            <w:r w:rsidRPr="00F12EE6">
              <w:rPr>
                <w:rFonts w:asciiTheme="majorHAnsi" w:hAnsiTheme="majorHAnsi" w:cstheme="majorHAnsi"/>
              </w:rPr>
              <w:t xml:space="preserve"> </w:t>
            </w:r>
            <w:proofErr w:type="spellStart"/>
            <w:r w:rsidRPr="00F12EE6">
              <w:rPr>
                <w:rFonts w:asciiTheme="majorHAnsi" w:hAnsiTheme="majorHAnsi" w:cstheme="majorHAnsi"/>
              </w:rPr>
              <w:t>ePRO</w:t>
            </w:r>
            <w:r w:rsidR="0004747E">
              <w:rPr>
                <w:rFonts w:asciiTheme="majorHAnsi" w:hAnsiTheme="majorHAnsi" w:cstheme="majorHAnsi"/>
              </w:rPr>
              <w:t>_</w:t>
            </w:r>
            <w:r w:rsidRPr="00F12EE6">
              <w:rPr>
                <w:rFonts w:asciiTheme="majorHAnsi" w:hAnsiTheme="majorHAnsi" w:cstheme="majorHAnsi"/>
              </w:rPr>
              <w:t>Specifikacije</w:t>
            </w:r>
            <w:r>
              <w:rPr>
                <w:rFonts w:asciiTheme="majorHAnsi" w:hAnsiTheme="majorHAnsi" w:cstheme="majorHAnsi"/>
              </w:rPr>
              <w:t>_L</w:t>
            </w:r>
            <w:r w:rsidR="0004747E">
              <w:rPr>
                <w:rFonts w:asciiTheme="majorHAnsi" w:hAnsiTheme="majorHAnsi" w:cstheme="majorHAnsi"/>
              </w:rPr>
              <w:t>AN_stikala</w:t>
            </w:r>
            <w:proofErr w:type="spellEnd"/>
          </w:p>
        </w:tc>
      </w:tr>
      <w:tr w:rsidR="00842C30" w:rsidRPr="00F37C03" w14:paraId="7D926B5D" w14:textId="77777777" w:rsidTr="00842C30">
        <w:trPr>
          <w:trHeight w:val="20"/>
          <w:jc w:val="center"/>
        </w:trPr>
        <w:tc>
          <w:tcPr>
            <w:tcW w:w="2405" w:type="dxa"/>
            <w:shd w:val="clear" w:color="auto" w:fill="FFF2CC" w:themeFill="accent4" w:themeFillTint="33"/>
            <w:vAlign w:val="center"/>
          </w:tcPr>
          <w:p w14:paraId="206D280C" w14:textId="77777777" w:rsidR="00842C30" w:rsidRPr="00F37C03" w:rsidRDefault="00842C30" w:rsidP="00797A32">
            <w:pPr>
              <w:widowControl w:val="0"/>
              <w:numPr>
                <w:ilvl w:val="0"/>
                <w:numId w:val="15"/>
              </w:numPr>
              <w:spacing w:after="0" w:line="240" w:lineRule="auto"/>
              <w:jc w:val="center"/>
              <w:rPr>
                <w:rFonts w:asciiTheme="majorHAnsi" w:hAnsiTheme="majorHAnsi" w:cstheme="majorHAnsi"/>
                <w:lang w:val="sl-SI"/>
              </w:rPr>
            </w:pPr>
          </w:p>
        </w:tc>
        <w:tc>
          <w:tcPr>
            <w:tcW w:w="7290" w:type="dxa"/>
            <w:shd w:val="clear" w:color="auto" w:fill="FFF2CC" w:themeFill="accent4" w:themeFillTint="33"/>
            <w:vAlign w:val="center"/>
          </w:tcPr>
          <w:p w14:paraId="16A61C25" w14:textId="1B5822D9" w:rsidR="0004747E" w:rsidRPr="00F12EE6" w:rsidRDefault="00842C30" w:rsidP="00F37C03">
            <w:pPr>
              <w:widowControl w:val="0"/>
              <w:spacing w:after="0" w:line="240" w:lineRule="auto"/>
              <w:jc w:val="both"/>
              <w:rPr>
                <w:rFonts w:asciiTheme="majorHAnsi" w:hAnsiTheme="majorHAnsi" w:cstheme="majorHAnsi"/>
              </w:rPr>
            </w:pPr>
            <w:proofErr w:type="spellStart"/>
            <w:r>
              <w:rPr>
                <w:rFonts w:asciiTheme="majorHAnsi" w:hAnsiTheme="majorHAnsi" w:cstheme="majorHAnsi"/>
              </w:rPr>
              <w:t>Obrazec</w:t>
            </w:r>
            <w:proofErr w:type="spellEnd"/>
            <w:r>
              <w:rPr>
                <w:rFonts w:asciiTheme="majorHAnsi" w:hAnsiTheme="majorHAnsi" w:cstheme="majorHAnsi"/>
              </w:rPr>
              <w:t xml:space="preserve"> ePRO-</w:t>
            </w:r>
            <w:proofErr w:type="spellStart"/>
            <w:r w:rsidR="0004747E">
              <w:rPr>
                <w:rFonts w:asciiTheme="majorHAnsi" w:hAnsiTheme="majorHAnsi" w:cstheme="majorHAnsi"/>
              </w:rPr>
              <w:t>Ponudba_Predračun</w:t>
            </w:r>
            <w:proofErr w:type="spellEnd"/>
          </w:p>
        </w:tc>
      </w:tr>
    </w:tbl>
    <w:p w14:paraId="01616620" w14:textId="37E242B7" w:rsidR="00555B9B" w:rsidRPr="00F37C03" w:rsidRDefault="00555B9B" w:rsidP="00F37C03">
      <w:pPr>
        <w:widowControl w:val="0"/>
        <w:spacing w:after="0" w:line="240" w:lineRule="auto"/>
        <w:jc w:val="both"/>
        <w:rPr>
          <w:rFonts w:asciiTheme="majorHAnsi" w:hAnsiTheme="majorHAnsi" w:cstheme="majorHAnsi"/>
          <w:lang w:val="sl-SI"/>
        </w:rPr>
      </w:pPr>
    </w:p>
    <w:p w14:paraId="7E26488F" w14:textId="324C72A8" w:rsidR="00A30669" w:rsidRPr="00F37C03" w:rsidRDefault="00A30669" w:rsidP="00F37C03">
      <w:pPr>
        <w:widowControl w:val="0"/>
        <w:spacing w:after="0" w:line="240" w:lineRule="auto"/>
        <w:jc w:val="both"/>
        <w:rPr>
          <w:rFonts w:asciiTheme="majorHAnsi" w:hAnsiTheme="majorHAnsi" w:cstheme="majorHAnsi"/>
          <w:lang w:val="sl-SI"/>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8"/>
        <w:gridCol w:w="850"/>
        <w:gridCol w:w="4281"/>
      </w:tblGrid>
      <w:tr w:rsidR="00A30669" w:rsidRPr="005D1203" w14:paraId="4A0C3F53" w14:textId="77777777" w:rsidTr="005D1203">
        <w:trPr>
          <w:trHeight w:val="340"/>
        </w:trPr>
        <w:tc>
          <w:tcPr>
            <w:tcW w:w="4508" w:type="dxa"/>
            <w:tcBorders>
              <w:bottom w:val="single" w:sz="4" w:space="0" w:color="auto"/>
              <w:right w:val="single" w:sz="4" w:space="0" w:color="auto"/>
            </w:tcBorders>
            <w:shd w:val="clear" w:color="auto" w:fill="FFC000"/>
            <w:vAlign w:val="center"/>
          </w:tcPr>
          <w:p w14:paraId="756C83A3" w14:textId="2AD33A3C" w:rsidR="00A30669" w:rsidRPr="005D1203" w:rsidRDefault="00A30669" w:rsidP="005D1203">
            <w:pPr>
              <w:pStyle w:val="NoSpacing"/>
              <w:jc w:val="center"/>
              <w:rPr>
                <w:rFonts w:asciiTheme="majorHAnsi" w:hAnsiTheme="majorHAnsi" w:cstheme="majorHAnsi"/>
                <w:b/>
              </w:rPr>
            </w:pPr>
            <w:r w:rsidRPr="005D1203">
              <w:rPr>
                <w:rFonts w:asciiTheme="majorHAnsi" w:hAnsiTheme="majorHAnsi" w:cstheme="majorHAnsi"/>
                <w:b/>
              </w:rPr>
              <w:br w:type="page"/>
              <w:t>NAROČNIK</w:t>
            </w:r>
          </w:p>
        </w:tc>
        <w:tc>
          <w:tcPr>
            <w:tcW w:w="850" w:type="dxa"/>
            <w:tcBorders>
              <w:top w:val="nil"/>
              <w:left w:val="single" w:sz="4" w:space="0" w:color="auto"/>
              <w:bottom w:val="nil"/>
              <w:right w:val="single" w:sz="4" w:space="0" w:color="auto"/>
            </w:tcBorders>
            <w:shd w:val="clear" w:color="auto" w:fill="auto"/>
            <w:vAlign w:val="center"/>
          </w:tcPr>
          <w:p w14:paraId="5F02E805" w14:textId="77777777" w:rsidR="00A30669" w:rsidRPr="005D1203" w:rsidRDefault="00A30669" w:rsidP="005D1203">
            <w:pPr>
              <w:pStyle w:val="NoSpacing"/>
              <w:jc w:val="center"/>
              <w:rPr>
                <w:rFonts w:asciiTheme="majorHAnsi" w:hAnsiTheme="majorHAnsi" w:cstheme="majorHAnsi"/>
                <w:b/>
              </w:rPr>
            </w:pPr>
          </w:p>
        </w:tc>
        <w:tc>
          <w:tcPr>
            <w:tcW w:w="4281" w:type="dxa"/>
            <w:tcBorders>
              <w:left w:val="single" w:sz="4" w:space="0" w:color="auto"/>
              <w:bottom w:val="single" w:sz="4" w:space="0" w:color="auto"/>
            </w:tcBorders>
            <w:shd w:val="clear" w:color="auto" w:fill="FFC000"/>
            <w:vAlign w:val="center"/>
          </w:tcPr>
          <w:p w14:paraId="0D8BDF90" w14:textId="77777777" w:rsidR="00A30669" w:rsidRPr="005D1203" w:rsidRDefault="00A30669" w:rsidP="005D1203">
            <w:pPr>
              <w:pStyle w:val="NoSpacing"/>
              <w:jc w:val="center"/>
              <w:rPr>
                <w:rFonts w:asciiTheme="majorHAnsi" w:hAnsiTheme="majorHAnsi" w:cstheme="majorHAnsi"/>
                <w:b/>
              </w:rPr>
            </w:pPr>
            <w:r w:rsidRPr="005D1203">
              <w:rPr>
                <w:rFonts w:asciiTheme="majorHAnsi" w:hAnsiTheme="majorHAnsi" w:cstheme="majorHAnsi"/>
                <w:b/>
              </w:rPr>
              <w:t>DOBAVITELJ</w:t>
            </w:r>
          </w:p>
        </w:tc>
      </w:tr>
      <w:tr w:rsidR="00A30669" w:rsidRPr="005D1203" w14:paraId="3E93EC28" w14:textId="77777777" w:rsidTr="00323C2E">
        <w:trPr>
          <w:trHeight w:val="340"/>
        </w:trPr>
        <w:tc>
          <w:tcPr>
            <w:tcW w:w="4508" w:type="dxa"/>
            <w:tcBorders>
              <w:bottom w:val="single" w:sz="4" w:space="0" w:color="auto"/>
              <w:right w:val="single" w:sz="4" w:space="0" w:color="auto"/>
            </w:tcBorders>
            <w:shd w:val="clear" w:color="auto" w:fill="FFF2CC" w:themeFill="accent4" w:themeFillTint="33"/>
            <w:vAlign w:val="center"/>
          </w:tcPr>
          <w:p w14:paraId="52E62CD7" w14:textId="77777777" w:rsidR="00A30669" w:rsidRPr="005D1203" w:rsidRDefault="00A30669" w:rsidP="005D1203">
            <w:pPr>
              <w:pStyle w:val="NoSpacing"/>
              <w:jc w:val="center"/>
              <w:rPr>
                <w:rFonts w:asciiTheme="majorHAnsi" w:hAnsiTheme="majorHAnsi" w:cstheme="majorHAnsi"/>
                <w:b/>
              </w:rPr>
            </w:pPr>
            <w:r w:rsidRPr="005D1203">
              <w:rPr>
                <w:rFonts w:asciiTheme="majorHAnsi" w:hAnsiTheme="majorHAnsi" w:cstheme="majorHAnsi"/>
                <w:b/>
              </w:rPr>
              <w:t>ARNES</w:t>
            </w:r>
          </w:p>
        </w:tc>
        <w:tc>
          <w:tcPr>
            <w:tcW w:w="850" w:type="dxa"/>
            <w:tcBorders>
              <w:top w:val="nil"/>
              <w:left w:val="single" w:sz="4" w:space="0" w:color="auto"/>
              <w:bottom w:val="nil"/>
              <w:right w:val="single" w:sz="4" w:space="0" w:color="auto"/>
            </w:tcBorders>
            <w:shd w:val="clear" w:color="auto" w:fill="auto"/>
            <w:vAlign w:val="center"/>
          </w:tcPr>
          <w:p w14:paraId="63531E34" w14:textId="77777777" w:rsidR="00A30669" w:rsidRPr="005D1203" w:rsidRDefault="00A30669" w:rsidP="005D1203">
            <w:pPr>
              <w:pStyle w:val="NoSpacing"/>
              <w:jc w:val="center"/>
              <w:rPr>
                <w:rFonts w:asciiTheme="majorHAnsi" w:hAnsiTheme="majorHAnsi" w:cstheme="majorHAnsi"/>
                <w:b/>
              </w:rPr>
            </w:pPr>
          </w:p>
        </w:tc>
        <w:tc>
          <w:tcPr>
            <w:tcW w:w="4281" w:type="dxa"/>
            <w:tcBorders>
              <w:left w:val="single" w:sz="4" w:space="0" w:color="auto"/>
              <w:bottom w:val="single" w:sz="4" w:space="0" w:color="auto"/>
            </w:tcBorders>
            <w:shd w:val="clear" w:color="auto" w:fill="auto"/>
            <w:vAlign w:val="center"/>
          </w:tcPr>
          <w:p w14:paraId="06BA9287" w14:textId="77777777" w:rsidR="00A30669" w:rsidRPr="005D1203" w:rsidRDefault="00A30669" w:rsidP="005D1203">
            <w:pPr>
              <w:pStyle w:val="NoSpacing"/>
              <w:jc w:val="center"/>
              <w:rPr>
                <w:rFonts w:asciiTheme="majorHAnsi" w:hAnsiTheme="majorHAnsi" w:cstheme="majorHAnsi"/>
                <w:b/>
              </w:rPr>
            </w:pPr>
          </w:p>
        </w:tc>
      </w:tr>
      <w:tr w:rsidR="00A30669" w:rsidRPr="005D1203" w14:paraId="4594E665" w14:textId="77777777" w:rsidTr="005D1203">
        <w:trPr>
          <w:trHeight w:val="340"/>
        </w:trPr>
        <w:tc>
          <w:tcPr>
            <w:tcW w:w="4508" w:type="dxa"/>
            <w:tcBorders>
              <w:bottom w:val="single" w:sz="4" w:space="0" w:color="auto"/>
              <w:right w:val="single" w:sz="4" w:space="0" w:color="auto"/>
            </w:tcBorders>
            <w:shd w:val="clear" w:color="auto" w:fill="FFC000"/>
            <w:vAlign w:val="center"/>
          </w:tcPr>
          <w:p w14:paraId="4BD78D54" w14:textId="77777777" w:rsidR="00A30669" w:rsidRPr="005D1203" w:rsidRDefault="00A30669" w:rsidP="005D1203">
            <w:pPr>
              <w:pStyle w:val="NoSpacing"/>
              <w:jc w:val="center"/>
              <w:rPr>
                <w:rFonts w:asciiTheme="majorHAnsi" w:hAnsiTheme="majorHAnsi" w:cstheme="majorHAnsi"/>
                <w:b/>
              </w:rPr>
            </w:pPr>
            <w:proofErr w:type="spellStart"/>
            <w:r w:rsidRPr="005D1203">
              <w:rPr>
                <w:rFonts w:asciiTheme="majorHAnsi" w:hAnsiTheme="majorHAnsi" w:cstheme="majorHAnsi"/>
                <w:b/>
              </w:rPr>
              <w:t>Podpisnik</w:t>
            </w:r>
            <w:proofErr w:type="spellEnd"/>
          </w:p>
        </w:tc>
        <w:tc>
          <w:tcPr>
            <w:tcW w:w="850" w:type="dxa"/>
            <w:tcBorders>
              <w:top w:val="nil"/>
              <w:left w:val="single" w:sz="4" w:space="0" w:color="auto"/>
              <w:bottom w:val="nil"/>
              <w:right w:val="single" w:sz="4" w:space="0" w:color="auto"/>
            </w:tcBorders>
            <w:shd w:val="clear" w:color="auto" w:fill="auto"/>
            <w:vAlign w:val="center"/>
          </w:tcPr>
          <w:p w14:paraId="27559E58" w14:textId="77777777" w:rsidR="00A30669" w:rsidRPr="005D1203" w:rsidRDefault="00A30669" w:rsidP="005D1203">
            <w:pPr>
              <w:pStyle w:val="NoSpacing"/>
              <w:jc w:val="center"/>
              <w:rPr>
                <w:rFonts w:asciiTheme="majorHAnsi" w:hAnsiTheme="majorHAnsi" w:cstheme="majorHAnsi"/>
                <w:b/>
              </w:rPr>
            </w:pPr>
          </w:p>
        </w:tc>
        <w:tc>
          <w:tcPr>
            <w:tcW w:w="4281" w:type="dxa"/>
            <w:tcBorders>
              <w:left w:val="single" w:sz="4" w:space="0" w:color="auto"/>
              <w:bottom w:val="single" w:sz="4" w:space="0" w:color="auto"/>
            </w:tcBorders>
            <w:shd w:val="clear" w:color="auto" w:fill="FFC000"/>
            <w:vAlign w:val="center"/>
          </w:tcPr>
          <w:p w14:paraId="1AA84CBE" w14:textId="77777777" w:rsidR="00A30669" w:rsidRPr="005D1203" w:rsidRDefault="00A30669" w:rsidP="005D1203">
            <w:pPr>
              <w:pStyle w:val="NoSpacing"/>
              <w:jc w:val="center"/>
              <w:rPr>
                <w:rFonts w:asciiTheme="majorHAnsi" w:hAnsiTheme="majorHAnsi" w:cstheme="majorHAnsi"/>
                <w:b/>
              </w:rPr>
            </w:pPr>
            <w:proofErr w:type="spellStart"/>
            <w:r w:rsidRPr="005D1203">
              <w:rPr>
                <w:rFonts w:asciiTheme="majorHAnsi" w:hAnsiTheme="majorHAnsi" w:cstheme="majorHAnsi"/>
                <w:b/>
              </w:rPr>
              <w:t>Podpisnik</w:t>
            </w:r>
            <w:proofErr w:type="spellEnd"/>
          </w:p>
        </w:tc>
      </w:tr>
      <w:tr w:rsidR="00A30669" w:rsidRPr="005D1203" w14:paraId="29B9DB2D" w14:textId="77777777" w:rsidTr="00323C2E">
        <w:trPr>
          <w:trHeight w:val="567"/>
        </w:trPr>
        <w:tc>
          <w:tcPr>
            <w:tcW w:w="4508" w:type="dxa"/>
            <w:tcBorders>
              <w:bottom w:val="single" w:sz="4" w:space="0" w:color="auto"/>
              <w:right w:val="single" w:sz="4" w:space="0" w:color="auto"/>
            </w:tcBorders>
            <w:shd w:val="clear" w:color="auto" w:fill="FFF2CC" w:themeFill="accent4" w:themeFillTint="33"/>
            <w:vAlign w:val="center"/>
          </w:tcPr>
          <w:p w14:paraId="7C579491" w14:textId="77777777" w:rsidR="00A30669" w:rsidRPr="005D1203" w:rsidRDefault="00A30669" w:rsidP="005D1203">
            <w:pPr>
              <w:pStyle w:val="NoSpacing"/>
              <w:jc w:val="center"/>
              <w:rPr>
                <w:rFonts w:asciiTheme="majorHAnsi" w:hAnsiTheme="majorHAnsi" w:cstheme="majorHAnsi"/>
              </w:rPr>
            </w:pPr>
            <w:r w:rsidRPr="005D1203">
              <w:rPr>
                <w:rFonts w:asciiTheme="majorHAnsi" w:hAnsiTheme="majorHAnsi" w:cstheme="majorHAnsi"/>
              </w:rPr>
              <w:t>mag. Marko Bonač,</w:t>
            </w:r>
          </w:p>
          <w:p w14:paraId="46EB83C0" w14:textId="77777777" w:rsidR="00A30669" w:rsidRPr="005D1203" w:rsidRDefault="00A30669" w:rsidP="005D1203">
            <w:pPr>
              <w:pStyle w:val="NoSpacing"/>
              <w:jc w:val="center"/>
              <w:rPr>
                <w:rFonts w:asciiTheme="majorHAnsi" w:hAnsiTheme="majorHAnsi" w:cstheme="majorHAnsi"/>
              </w:rPr>
            </w:pPr>
            <w:proofErr w:type="spellStart"/>
            <w:r w:rsidRPr="005D1203">
              <w:rPr>
                <w:rFonts w:asciiTheme="majorHAnsi" w:hAnsiTheme="majorHAnsi" w:cstheme="majorHAnsi"/>
              </w:rPr>
              <w:t>direktor</w:t>
            </w:r>
            <w:proofErr w:type="spellEnd"/>
          </w:p>
        </w:tc>
        <w:tc>
          <w:tcPr>
            <w:tcW w:w="850" w:type="dxa"/>
            <w:tcBorders>
              <w:top w:val="nil"/>
              <w:left w:val="single" w:sz="4" w:space="0" w:color="auto"/>
              <w:bottom w:val="nil"/>
              <w:right w:val="single" w:sz="4" w:space="0" w:color="auto"/>
            </w:tcBorders>
            <w:shd w:val="clear" w:color="auto" w:fill="auto"/>
            <w:vAlign w:val="center"/>
          </w:tcPr>
          <w:p w14:paraId="542A2701" w14:textId="77777777" w:rsidR="00A30669" w:rsidRPr="005D1203" w:rsidRDefault="00A30669" w:rsidP="005D1203">
            <w:pPr>
              <w:pStyle w:val="NoSpacing"/>
              <w:jc w:val="center"/>
              <w:rPr>
                <w:rFonts w:asciiTheme="majorHAnsi" w:hAnsiTheme="majorHAnsi" w:cstheme="majorHAnsi"/>
              </w:rPr>
            </w:pPr>
          </w:p>
        </w:tc>
        <w:tc>
          <w:tcPr>
            <w:tcW w:w="4281" w:type="dxa"/>
            <w:tcBorders>
              <w:left w:val="single" w:sz="4" w:space="0" w:color="auto"/>
              <w:bottom w:val="single" w:sz="4" w:space="0" w:color="auto"/>
            </w:tcBorders>
            <w:shd w:val="clear" w:color="auto" w:fill="auto"/>
            <w:vAlign w:val="center"/>
          </w:tcPr>
          <w:p w14:paraId="70272B6D" w14:textId="77777777" w:rsidR="00A30669" w:rsidRPr="005D1203" w:rsidRDefault="00A30669" w:rsidP="005D1203">
            <w:pPr>
              <w:pStyle w:val="NoSpacing"/>
              <w:jc w:val="center"/>
              <w:rPr>
                <w:rFonts w:asciiTheme="majorHAnsi" w:hAnsiTheme="majorHAnsi" w:cstheme="majorHAnsi"/>
              </w:rPr>
            </w:pPr>
            <w:bookmarkStart w:id="1" w:name="_GoBack"/>
            <w:bookmarkEnd w:id="1"/>
          </w:p>
        </w:tc>
      </w:tr>
    </w:tbl>
    <w:p w14:paraId="5A1A1A73" w14:textId="77777777" w:rsidR="00A30669" w:rsidRPr="005D1203" w:rsidRDefault="00A30669" w:rsidP="005D1203">
      <w:pPr>
        <w:pStyle w:val="NoSpacing"/>
        <w:jc w:val="center"/>
        <w:rPr>
          <w:rFonts w:asciiTheme="majorHAnsi" w:hAnsiTheme="majorHAnsi" w:cstheme="majorHAnsi"/>
        </w:rPr>
      </w:pPr>
    </w:p>
    <w:p w14:paraId="36758418" w14:textId="77777777" w:rsidR="00A30669" w:rsidRPr="005D1203" w:rsidRDefault="00A30669" w:rsidP="005D1203">
      <w:pPr>
        <w:pStyle w:val="NoSpacing"/>
        <w:jc w:val="center"/>
        <w:rPr>
          <w:rFonts w:asciiTheme="majorHAnsi" w:hAnsiTheme="majorHAnsi" w:cstheme="majorHAnsi"/>
          <w:lang w:val="sl-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8"/>
      </w:tblGrid>
      <w:tr w:rsidR="00A30669" w:rsidRPr="005D1203" w14:paraId="63303D11" w14:textId="77777777" w:rsidTr="005D1203">
        <w:trPr>
          <w:trHeight w:val="340"/>
        </w:trPr>
        <w:tc>
          <w:tcPr>
            <w:tcW w:w="4508" w:type="dxa"/>
            <w:tcBorders>
              <w:bottom w:val="single" w:sz="4" w:space="0" w:color="auto"/>
              <w:right w:val="single" w:sz="4" w:space="0" w:color="auto"/>
            </w:tcBorders>
            <w:shd w:val="clear" w:color="auto" w:fill="FFC000"/>
            <w:vAlign w:val="center"/>
          </w:tcPr>
          <w:p w14:paraId="55597026" w14:textId="3A7F5C07" w:rsidR="00A30669" w:rsidRPr="005D1203" w:rsidRDefault="0003200B" w:rsidP="005D1203">
            <w:pPr>
              <w:pStyle w:val="NoSpacing"/>
              <w:jc w:val="center"/>
              <w:rPr>
                <w:rFonts w:asciiTheme="majorHAnsi" w:hAnsiTheme="majorHAnsi" w:cstheme="majorHAnsi"/>
                <w:b/>
              </w:rPr>
            </w:pPr>
            <w:r w:rsidRPr="005D1203">
              <w:rPr>
                <w:rFonts w:asciiTheme="majorHAnsi" w:hAnsiTheme="majorHAnsi" w:cstheme="majorHAnsi"/>
                <w:b/>
              </w:rPr>
              <w:t>KONČNI UPORABNIK</w:t>
            </w:r>
            <w:r w:rsidR="00A30669" w:rsidRPr="005D1203">
              <w:rPr>
                <w:rFonts w:asciiTheme="majorHAnsi" w:hAnsiTheme="majorHAnsi" w:cstheme="majorHAnsi"/>
                <w:b/>
              </w:rPr>
              <w:t xml:space="preserve"> (VIZ)</w:t>
            </w:r>
          </w:p>
        </w:tc>
      </w:tr>
      <w:tr w:rsidR="00A30669" w:rsidRPr="005D1203" w14:paraId="3B110E59" w14:textId="77777777" w:rsidTr="005D1203">
        <w:trPr>
          <w:trHeight w:val="340"/>
        </w:trPr>
        <w:tc>
          <w:tcPr>
            <w:tcW w:w="4508" w:type="dxa"/>
            <w:tcBorders>
              <w:bottom w:val="single" w:sz="4" w:space="0" w:color="auto"/>
              <w:right w:val="single" w:sz="4" w:space="0" w:color="auto"/>
            </w:tcBorders>
            <w:shd w:val="clear" w:color="auto" w:fill="FFF2CC" w:themeFill="accent4" w:themeFillTint="33"/>
            <w:vAlign w:val="center"/>
          </w:tcPr>
          <w:p w14:paraId="4CA39828" w14:textId="77777777" w:rsidR="00A30669" w:rsidRPr="005D1203" w:rsidRDefault="00A30669" w:rsidP="005D1203">
            <w:pPr>
              <w:pStyle w:val="NoSpacing"/>
              <w:jc w:val="center"/>
              <w:rPr>
                <w:rFonts w:asciiTheme="majorHAnsi" w:hAnsiTheme="majorHAnsi" w:cstheme="majorHAnsi"/>
              </w:rPr>
            </w:pPr>
          </w:p>
        </w:tc>
      </w:tr>
      <w:tr w:rsidR="00A30669" w:rsidRPr="005D1203" w14:paraId="3FC45F6B" w14:textId="77777777" w:rsidTr="005D1203">
        <w:trPr>
          <w:trHeight w:val="340"/>
        </w:trPr>
        <w:tc>
          <w:tcPr>
            <w:tcW w:w="4508" w:type="dxa"/>
            <w:tcBorders>
              <w:bottom w:val="single" w:sz="4" w:space="0" w:color="auto"/>
              <w:right w:val="single" w:sz="4" w:space="0" w:color="auto"/>
            </w:tcBorders>
            <w:shd w:val="clear" w:color="auto" w:fill="FFC000"/>
            <w:vAlign w:val="center"/>
          </w:tcPr>
          <w:p w14:paraId="186041AE" w14:textId="77777777" w:rsidR="00A30669" w:rsidRPr="005D1203" w:rsidRDefault="00A30669" w:rsidP="005D1203">
            <w:pPr>
              <w:pStyle w:val="NoSpacing"/>
              <w:jc w:val="center"/>
              <w:rPr>
                <w:rFonts w:asciiTheme="majorHAnsi" w:hAnsiTheme="majorHAnsi" w:cstheme="majorHAnsi"/>
                <w:b/>
              </w:rPr>
            </w:pPr>
            <w:proofErr w:type="spellStart"/>
            <w:r w:rsidRPr="005D1203">
              <w:rPr>
                <w:rFonts w:asciiTheme="majorHAnsi" w:hAnsiTheme="majorHAnsi" w:cstheme="majorHAnsi"/>
                <w:b/>
              </w:rPr>
              <w:t>Podpisnik</w:t>
            </w:r>
            <w:proofErr w:type="spellEnd"/>
          </w:p>
        </w:tc>
      </w:tr>
      <w:tr w:rsidR="00A30669" w:rsidRPr="005D1203" w14:paraId="27422E4C" w14:textId="77777777" w:rsidTr="005D1203">
        <w:trPr>
          <w:trHeight w:val="567"/>
        </w:trPr>
        <w:tc>
          <w:tcPr>
            <w:tcW w:w="4508" w:type="dxa"/>
            <w:tcBorders>
              <w:bottom w:val="single" w:sz="4" w:space="0" w:color="auto"/>
              <w:right w:val="single" w:sz="4" w:space="0" w:color="auto"/>
            </w:tcBorders>
            <w:shd w:val="clear" w:color="auto" w:fill="FFF2CC" w:themeFill="accent4" w:themeFillTint="33"/>
            <w:vAlign w:val="center"/>
          </w:tcPr>
          <w:p w14:paraId="6B8D4FFB" w14:textId="77777777" w:rsidR="00A30669" w:rsidRPr="005D1203" w:rsidRDefault="00A30669" w:rsidP="005D1203">
            <w:pPr>
              <w:pStyle w:val="NoSpacing"/>
              <w:jc w:val="center"/>
              <w:rPr>
                <w:rFonts w:asciiTheme="majorHAnsi" w:hAnsiTheme="majorHAnsi" w:cstheme="majorHAnsi"/>
              </w:rPr>
            </w:pPr>
          </w:p>
        </w:tc>
      </w:tr>
    </w:tbl>
    <w:p w14:paraId="1235106F" w14:textId="2F21029A" w:rsidR="00A30669" w:rsidRPr="0003200B" w:rsidRDefault="00A30669" w:rsidP="0003200B">
      <w:pPr>
        <w:tabs>
          <w:tab w:val="left" w:pos="5778"/>
        </w:tabs>
        <w:rPr>
          <w:rFonts w:ascii="Verdana" w:hAnsi="Verdana"/>
          <w:sz w:val="20"/>
          <w:szCs w:val="28"/>
          <w:lang w:val="sl-SI"/>
        </w:rPr>
      </w:pPr>
    </w:p>
    <w:sectPr w:rsidR="00A30669" w:rsidRPr="0003200B" w:rsidSect="005C6BDF">
      <w:headerReference w:type="default" r:id="rId10"/>
      <w:footerReference w:type="default" r:id="rId11"/>
      <w:headerReference w:type="first" r:id="rId12"/>
      <w:footerReference w:type="first" r:id="rId13"/>
      <w:pgSz w:w="11907" w:h="16839"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43E63" w14:textId="77777777" w:rsidR="0063730C" w:rsidRDefault="0063730C" w:rsidP="00C108AE">
      <w:pPr>
        <w:spacing w:after="0" w:line="240" w:lineRule="auto"/>
      </w:pPr>
      <w:r>
        <w:separator/>
      </w:r>
    </w:p>
  </w:endnote>
  <w:endnote w:type="continuationSeparator" w:id="0">
    <w:p w14:paraId="4FA14032" w14:textId="77777777" w:rsidR="0063730C" w:rsidRDefault="0063730C"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63730C" w:rsidRPr="001774F3" w14:paraId="0853E1C7" w14:textId="77777777" w:rsidTr="00E76660">
      <w:tc>
        <w:tcPr>
          <w:tcW w:w="4833" w:type="dxa"/>
          <w:shd w:val="clear" w:color="auto" w:fill="auto"/>
        </w:tcPr>
        <w:p w14:paraId="0DB1D459" w14:textId="77777777" w:rsidR="0063730C" w:rsidRPr="001774F3" w:rsidRDefault="0063730C" w:rsidP="00045132">
          <w:pPr>
            <w:pStyle w:val="Footer"/>
            <w:spacing w:after="0" w:line="240" w:lineRule="auto"/>
            <w:rPr>
              <w:rFonts w:ascii="Verdana" w:hAnsi="Verdana"/>
              <w:i/>
              <w:sz w:val="16"/>
              <w:szCs w:val="16"/>
              <w:vertAlign w:val="superscript"/>
              <w:lang w:val="sl-SI"/>
            </w:rPr>
          </w:pPr>
          <w:r>
            <w:rPr>
              <w:noProof/>
              <w:lang w:val="sl-SI" w:eastAsia="sl-SI"/>
            </w:rPr>
            <w:drawing>
              <wp:anchor distT="0" distB="0" distL="114300" distR="114300" simplePos="0" relativeHeight="251661312" behindDoc="0" locked="0" layoutInCell="1" allowOverlap="1" wp14:anchorId="44E0AF7B" wp14:editId="7AB8D6B9">
                <wp:simplePos x="0" y="0"/>
                <wp:positionH relativeFrom="margin">
                  <wp:align>center</wp:align>
                </wp:positionH>
                <wp:positionV relativeFrom="paragraph">
                  <wp:posOffset>847725</wp:posOffset>
                </wp:positionV>
                <wp:extent cx="3550285" cy="237490"/>
                <wp:effectExtent l="0" t="0" r="0" b="0"/>
                <wp:wrapNone/>
                <wp:docPr id="25"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550285" cy="237490"/>
                        </a:xfrm>
                        <a:prstGeom prst="rect">
                          <a:avLst/>
                        </a:prstGeom>
                      </pic:spPr>
                    </pic:pic>
                  </a:graphicData>
                </a:graphic>
                <wp14:sizeRelH relativeFrom="page">
                  <wp14:pctWidth>0</wp14:pctWidth>
                </wp14:sizeRelH>
                <wp14:sizeRelV relativeFrom="page">
                  <wp14:pctHeight>0</wp14:pctHeight>
                </wp14:sizeRelV>
              </wp:anchor>
            </w:drawing>
          </w: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p>
      </w:tc>
      <w:tc>
        <w:tcPr>
          <w:tcW w:w="4806" w:type="dxa"/>
          <w:shd w:val="clear" w:color="auto" w:fill="auto"/>
          <w:vAlign w:val="center"/>
        </w:tcPr>
        <w:p w14:paraId="7A2C15F9" w14:textId="0B890104" w:rsidR="0063730C" w:rsidRPr="001774F3" w:rsidRDefault="0063730C"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2</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7</w:t>
          </w:r>
          <w:r w:rsidRPr="001774F3">
            <w:rPr>
              <w:rFonts w:ascii="Verdana" w:hAnsi="Verdana"/>
              <w:sz w:val="16"/>
              <w:szCs w:val="16"/>
              <w:lang w:val="sl-SI"/>
            </w:rPr>
            <w:fldChar w:fldCharType="end"/>
          </w:r>
        </w:p>
      </w:tc>
    </w:tr>
  </w:tbl>
  <w:p w14:paraId="15094D90" w14:textId="77777777" w:rsidR="0063730C" w:rsidRDefault="006373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AF928" w14:textId="03601454" w:rsidR="0063730C" w:rsidRPr="00193B4F" w:rsidRDefault="002974F9" w:rsidP="002974F9">
    <w:pPr>
      <w:spacing w:after="0" w:line="240" w:lineRule="auto"/>
      <w:jc w:val="both"/>
      <w:rPr>
        <w:rFonts w:asciiTheme="majorHAnsi" w:hAnsiTheme="majorHAnsi" w:cstheme="majorHAnsi"/>
        <w:sz w:val="18"/>
        <w:szCs w:val="18"/>
      </w:rPr>
    </w:pPr>
    <w:bookmarkStart w:id="2" w:name="_Hlk95119971"/>
    <w:r w:rsidRPr="00553C70">
      <w:rPr>
        <w:rFonts w:asciiTheme="majorHAnsi" w:hAnsiTheme="majorHAnsi" w:cstheme="majorHAnsi"/>
        <w:i/>
        <w:sz w:val="18"/>
        <w:szCs w:val="18"/>
        <w:lang w:val="sl-SI" w:eastAsia="ar-SA"/>
      </w:rPr>
      <w:t xml:space="preserve">Izvedbo projekta v okviru Načrta za okrevanje in odpornost - razvojno področje: Digitalna preobrazba: Digitalna preobrazba javnega sektorja in javne uprave:  Digitalizacija izobraževanja, znanosti in športa - sofinancirata Republika Slovenija, Ministrstvo za izobraževanje, znanost in šport, in Evropska unija – </w:t>
    </w:r>
    <w:proofErr w:type="spellStart"/>
    <w:r w:rsidRPr="00553C70">
      <w:rPr>
        <w:rFonts w:asciiTheme="majorHAnsi" w:hAnsiTheme="majorHAnsi" w:cstheme="majorHAnsi"/>
        <w:i/>
        <w:sz w:val="18"/>
        <w:szCs w:val="18"/>
        <w:lang w:val="sl-SI" w:eastAsia="ar-SA"/>
      </w:rPr>
      <w:t>NextGenerationEU</w:t>
    </w:r>
    <w:proofErr w:type="spellEnd"/>
    <w:r w:rsidRPr="00553C70">
      <w:rPr>
        <w:rFonts w:asciiTheme="majorHAnsi" w:hAnsiTheme="majorHAnsi" w:cstheme="majorHAnsi"/>
        <w:i/>
        <w:sz w:val="18"/>
        <w:szCs w:val="18"/>
        <w:lang w:val="sl-SI" w:eastAsia="ar-SA"/>
      </w:rPr>
      <w:t>.</w:t>
    </w:r>
    <w:bookmarkEnd w:id="2"/>
  </w:p>
  <w:tbl>
    <w:tblPr>
      <w:tblW w:w="0" w:type="auto"/>
      <w:tblBorders>
        <w:top w:val="single" w:sz="4" w:space="0" w:color="auto"/>
      </w:tblBorders>
      <w:tblLook w:val="04A0" w:firstRow="1" w:lastRow="0" w:firstColumn="1" w:lastColumn="0" w:noHBand="0" w:noVBand="1"/>
    </w:tblPr>
    <w:tblGrid>
      <w:gridCol w:w="4833"/>
      <w:gridCol w:w="4806"/>
    </w:tblGrid>
    <w:tr w:rsidR="0063730C" w:rsidRPr="00812EC3" w14:paraId="218B3E57" w14:textId="77777777" w:rsidTr="0063730C">
      <w:tc>
        <w:tcPr>
          <w:tcW w:w="4998" w:type="dxa"/>
          <w:shd w:val="clear" w:color="auto" w:fill="auto"/>
        </w:tcPr>
        <w:p w14:paraId="73356292" w14:textId="77777777" w:rsidR="0063730C" w:rsidRPr="00812EC3" w:rsidRDefault="0063730C" w:rsidP="0063730C">
          <w:pPr>
            <w:tabs>
              <w:tab w:val="center" w:pos="4680"/>
              <w:tab w:val="right" w:pos="9360"/>
            </w:tabs>
            <w:spacing w:after="0" w:line="240" w:lineRule="auto"/>
            <w:rPr>
              <w:rFonts w:ascii="Verdana" w:hAnsi="Verdana"/>
              <w:i/>
              <w:sz w:val="16"/>
              <w:szCs w:val="16"/>
              <w:vertAlign w:val="superscript"/>
            </w:rPr>
          </w:pPr>
          <w:r w:rsidRPr="00812EC3">
            <w:rPr>
              <w:rFonts w:ascii="Verdana" w:hAnsi="Verdana"/>
              <w:i/>
              <w:sz w:val="16"/>
              <w:szCs w:val="16"/>
            </w:rPr>
            <w:t>ePRO</w:t>
          </w:r>
          <w:r w:rsidRPr="00812EC3">
            <w:rPr>
              <w:rFonts w:ascii="Verdana" w:hAnsi="Verdana"/>
              <w:i/>
              <w:sz w:val="16"/>
              <w:szCs w:val="16"/>
              <w:vertAlign w:val="superscript"/>
            </w:rPr>
            <w:t>©</w:t>
          </w:r>
        </w:p>
      </w:tc>
      <w:tc>
        <w:tcPr>
          <w:tcW w:w="4974" w:type="dxa"/>
          <w:shd w:val="clear" w:color="auto" w:fill="auto"/>
          <w:vAlign w:val="center"/>
        </w:tcPr>
        <w:p w14:paraId="621382BC" w14:textId="77777777" w:rsidR="0063730C" w:rsidRPr="00812EC3" w:rsidRDefault="0063730C" w:rsidP="0063730C">
          <w:pPr>
            <w:tabs>
              <w:tab w:val="center" w:pos="4680"/>
              <w:tab w:val="right" w:pos="9360"/>
            </w:tabs>
            <w:spacing w:after="0" w:line="240" w:lineRule="auto"/>
            <w:jc w:val="right"/>
            <w:rPr>
              <w:rFonts w:ascii="Verdana" w:hAnsi="Verdana"/>
              <w:sz w:val="16"/>
              <w:szCs w:val="16"/>
            </w:rPr>
          </w:pPr>
          <w:proofErr w:type="spellStart"/>
          <w:r w:rsidRPr="00812EC3">
            <w:rPr>
              <w:rFonts w:ascii="Verdana" w:hAnsi="Verdana"/>
              <w:sz w:val="16"/>
              <w:szCs w:val="16"/>
            </w:rPr>
            <w:t>Stran</w:t>
          </w:r>
          <w:proofErr w:type="spellEnd"/>
          <w:r w:rsidRPr="00812EC3">
            <w:rPr>
              <w:rFonts w:ascii="Verdana" w:hAnsi="Verdana"/>
              <w:sz w:val="16"/>
              <w:szCs w:val="16"/>
            </w:rPr>
            <w:t xml:space="preserve"> </w:t>
          </w:r>
          <w:r w:rsidRPr="00812EC3">
            <w:rPr>
              <w:rFonts w:ascii="Verdana" w:hAnsi="Verdana"/>
              <w:sz w:val="16"/>
              <w:szCs w:val="16"/>
            </w:rPr>
            <w:fldChar w:fldCharType="begin"/>
          </w:r>
          <w:r w:rsidRPr="00812EC3">
            <w:rPr>
              <w:rFonts w:ascii="Verdana" w:hAnsi="Verdana"/>
              <w:sz w:val="16"/>
              <w:szCs w:val="16"/>
            </w:rPr>
            <w:instrText xml:space="preserve"> PAGE  \* Arabic  \* MERGEFORMAT </w:instrText>
          </w:r>
          <w:r w:rsidRPr="00812EC3">
            <w:rPr>
              <w:rFonts w:ascii="Verdana" w:hAnsi="Verdana"/>
              <w:sz w:val="16"/>
              <w:szCs w:val="16"/>
            </w:rPr>
            <w:fldChar w:fldCharType="separate"/>
          </w:r>
          <w:r>
            <w:rPr>
              <w:rFonts w:ascii="Verdana" w:hAnsi="Verdana"/>
              <w:sz w:val="16"/>
              <w:szCs w:val="16"/>
            </w:rPr>
            <w:t>1</w:t>
          </w:r>
          <w:r w:rsidRPr="00812EC3">
            <w:rPr>
              <w:rFonts w:ascii="Verdana" w:hAnsi="Verdana"/>
              <w:sz w:val="16"/>
              <w:szCs w:val="16"/>
            </w:rPr>
            <w:fldChar w:fldCharType="end"/>
          </w:r>
          <w:r w:rsidRPr="00812EC3">
            <w:rPr>
              <w:rFonts w:ascii="Verdana" w:hAnsi="Verdana"/>
              <w:sz w:val="16"/>
              <w:szCs w:val="16"/>
            </w:rPr>
            <w:t>/</w:t>
          </w:r>
          <w:r w:rsidRPr="00812EC3">
            <w:rPr>
              <w:rFonts w:ascii="Verdana" w:hAnsi="Verdana"/>
              <w:sz w:val="16"/>
              <w:szCs w:val="16"/>
            </w:rPr>
            <w:fldChar w:fldCharType="begin"/>
          </w:r>
          <w:r w:rsidRPr="00812EC3">
            <w:rPr>
              <w:rFonts w:ascii="Verdana" w:hAnsi="Verdana"/>
              <w:sz w:val="16"/>
              <w:szCs w:val="16"/>
            </w:rPr>
            <w:instrText xml:space="preserve"> NUMPAGES  \* Arabic  \* MERGEFORMAT </w:instrText>
          </w:r>
          <w:r w:rsidRPr="00812EC3">
            <w:rPr>
              <w:rFonts w:ascii="Verdana" w:hAnsi="Verdana"/>
              <w:sz w:val="16"/>
              <w:szCs w:val="16"/>
            </w:rPr>
            <w:fldChar w:fldCharType="separate"/>
          </w:r>
          <w:r>
            <w:rPr>
              <w:rFonts w:ascii="Verdana" w:hAnsi="Verdana"/>
              <w:sz w:val="16"/>
              <w:szCs w:val="16"/>
            </w:rPr>
            <w:t>15</w:t>
          </w:r>
          <w:r w:rsidRPr="00812EC3">
            <w:rPr>
              <w:rFonts w:ascii="Verdana" w:hAnsi="Verdana"/>
              <w:sz w:val="16"/>
              <w:szCs w:val="16"/>
            </w:rPr>
            <w:fldChar w:fldCharType="end"/>
          </w:r>
        </w:p>
      </w:tc>
    </w:tr>
  </w:tbl>
  <w:p w14:paraId="51E4FCD6" w14:textId="77777777" w:rsidR="0063730C" w:rsidRDefault="006373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E2B02" w14:textId="77777777" w:rsidR="0063730C" w:rsidRDefault="0063730C" w:rsidP="00C108AE">
      <w:pPr>
        <w:spacing w:after="0" w:line="240" w:lineRule="auto"/>
      </w:pPr>
      <w:r>
        <w:separator/>
      </w:r>
    </w:p>
  </w:footnote>
  <w:footnote w:type="continuationSeparator" w:id="0">
    <w:p w14:paraId="6C6DF3E8" w14:textId="77777777" w:rsidR="0063730C" w:rsidRDefault="0063730C" w:rsidP="00C108AE">
      <w:pPr>
        <w:spacing w:after="0" w:line="240" w:lineRule="auto"/>
      </w:pPr>
      <w:r>
        <w:continuationSeparator/>
      </w:r>
    </w:p>
  </w:footnote>
  <w:footnote w:id="1">
    <w:p w14:paraId="24C23C5C" w14:textId="77777777" w:rsidR="0063730C" w:rsidRPr="004E775B" w:rsidRDefault="0063730C" w:rsidP="00DA1D26">
      <w:pPr>
        <w:pStyle w:val="FootnoteText"/>
        <w:rPr>
          <w:rFonts w:ascii="Verdana" w:hAnsi="Verdana"/>
          <w:sz w:val="16"/>
          <w:lang w:val="sl-SI"/>
        </w:rPr>
      </w:pPr>
      <w:r w:rsidRPr="004E775B">
        <w:rPr>
          <w:rStyle w:val="FootnoteReference"/>
          <w:rFonts w:ascii="Verdana" w:hAnsi="Verdana"/>
          <w:sz w:val="16"/>
        </w:rPr>
        <w:footnoteRef/>
      </w:r>
      <w:r w:rsidRPr="004E775B">
        <w:rPr>
          <w:rFonts w:ascii="Verdana" w:hAnsi="Verdana"/>
          <w:sz w:val="16"/>
        </w:rPr>
        <w:t xml:space="preserve"> </w:t>
      </w:r>
      <w:r w:rsidRPr="004E775B">
        <w:rPr>
          <w:rFonts w:ascii="Verdana" w:hAnsi="Verdana"/>
          <w:sz w:val="16"/>
          <w:lang w:val="sl-SI"/>
        </w:rPr>
        <w:t xml:space="preserve">Navodila za uporabo Potrala EDO: </w:t>
      </w:r>
      <w:hyperlink r:id="rId1" w:history="1">
        <w:r w:rsidRPr="004E775B">
          <w:rPr>
            <w:rStyle w:val="Hyperlink"/>
            <w:rFonts w:ascii="Verdana" w:hAnsi="Verdana"/>
            <w:sz w:val="16"/>
            <w:lang w:val="sl-SI"/>
          </w:rPr>
          <w:t>https://www.arnes.si/sio-2020/edo/</w:t>
        </w:r>
      </w:hyperlink>
      <w:r w:rsidRPr="004E775B">
        <w:rPr>
          <w:rFonts w:ascii="Verdana" w:hAnsi="Verdana"/>
          <w:sz w:val="16"/>
          <w:lang w:val="sl-S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C21A4" w14:textId="4AC30408" w:rsidR="0063730C" w:rsidRPr="005B67DD" w:rsidRDefault="0063730C" w:rsidP="005B67DD">
    <w:pPr>
      <w:jc w:val="center"/>
      <w:rPr>
        <w:i/>
      </w:rPr>
    </w:pPr>
  </w:p>
  <w:tbl>
    <w:tblPr>
      <w:tblW w:w="0" w:type="auto"/>
      <w:tblBorders>
        <w:bottom w:val="single" w:sz="4" w:space="0" w:color="auto"/>
      </w:tblBorders>
      <w:tblLook w:val="04A0" w:firstRow="1" w:lastRow="0" w:firstColumn="1" w:lastColumn="0" w:noHBand="0" w:noVBand="1"/>
    </w:tblPr>
    <w:tblGrid>
      <w:gridCol w:w="4768"/>
      <w:gridCol w:w="4871"/>
    </w:tblGrid>
    <w:tr w:rsidR="0063730C" w:rsidRPr="001B422B" w14:paraId="0B3E6159" w14:textId="77777777" w:rsidTr="00E76660">
      <w:tc>
        <w:tcPr>
          <w:tcW w:w="4768" w:type="dxa"/>
          <w:shd w:val="clear" w:color="auto" w:fill="auto"/>
        </w:tcPr>
        <w:p w14:paraId="6DF7E2D2" w14:textId="77777777" w:rsidR="0063730C" w:rsidRPr="001B422B" w:rsidRDefault="0063730C" w:rsidP="00045132">
          <w:pPr>
            <w:pStyle w:val="Header"/>
            <w:spacing w:after="0" w:line="240" w:lineRule="auto"/>
            <w:rPr>
              <w:rFonts w:ascii="Verdana" w:hAnsi="Verdana"/>
              <w:sz w:val="16"/>
              <w:szCs w:val="16"/>
              <w:lang w:val="sl-SI"/>
            </w:rPr>
          </w:pPr>
          <w:r>
            <w:rPr>
              <w:rFonts w:ascii="Verdana" w:hAnsi="Verdana"/>
              <w:sz w:val="16"/>
              <w:szCs w:val="16"/>
              <w:lang w:val="sl-SI"/>
            </w:rPr>
            <w:t>ePRO</w:t>
          </w:r>
        </w:p>
      </w:tc>
      <w:tc>
        <w:tcPr>
          <w:tcW w:w="4871" w:type="dxa"/>
          <w:shd w:val="clear" w:color="auto" w:fill="auto"/>
        </w:tcPr>
        <w:p w14:paraId="59C59051" w14:textId="1F3D8D71" w:rsidR="0063730C" w:rsidRPr="001B422B" w:rsidRDefault="00C75177" w:rsidP="00045132">
          <w:pPr>
            <w:pStyle w:val="Header"/>
            <w:spacing w:after="0" w:line="240" w:lineRule="auto"/>
            <w:jc w:val="right"/>
            <w:rPr>
              <w:rFonts w:ascii="Verdana" w:hAnsi="Verdana"/>
              <w:sz w:val="16"/>
              <w:szCs w:val="16"/>
              <w:lang w:val="sl-SI"/>
            </w:rPr>
          </w:pPr>
          <w:r>
            <w:rPr>
              <w:rFonts w:ascii="Verdana" w:hAnsi="Verdana"/>
              <w:sz w:val="16"/>
              <w:szCs w:val="16"/>
              <w:lang w:val="sl-SI"/>
            </w:rPr>
            <w:t xml:space="preserve">Posamična </w:t>
          </w:r>
          <w:proofErr w:type="spellStart"/>
          <w:r>
            <w:rPr>
              <w:rFonts w:ascii="Verdana" w:hAnsi="Verdana"/>
              <w:sz w:val="16"/>
              <w:szCs w:val="16"/>
              <w:lang w:val="sl-SI"/>
            </w:rPr>
            <w:t>pogodba_vzorec</w:t>
          </w:r>
          <w:proofErr w:type="spellEnd"/>
        </w:p>
      </w:tc>
    </w:tr>
  </w:tbl>
  <w:p w14:paraId="732958B6" w14:textId="77777777" w:rsidR="0063730C" w:rsidRDefault="006373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A39AA" w14:textId="0B8FB549" w:rsidR="0063730C" w:rsidRDefault="0063730C">
    <w:pPr>
      <w:pStyle w:val="Header"/>
    </w:pPr>
    <w:r>
      <w:rPr>
        <w:noProof/>
      </w:rPr>
      <w:drawing>
        <wp:inline distT="0" distB="0" distL="0" distR="0" wp14:anchorId="232A6885" wp14:editId="2CF8763B">
          <wp:extent cx="5943600" cy="7531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005603" cy="760966"/>
                  </a:xfrm>
                  <a:prstGeom prst="rect">
                    <a:avLst/>
                  </a:prstGeom>
                </pic:spPr>
              </pic:pic>
            </a:graphicData>
          </a:graphic>
        </wp:inline>
      </w:drawing>
    </w:r>
  </w:p>
  <w:tbl>
    <w:tblPr>
      <w:tblW w:w="0" w:type="auto"/>
      <w:tblBorders>
        <w:bottom w:val="single" w:sz="4" w:space="0" w:color="auto"/>
      </w:tblBorders>
      <w:tblLook w:val="04A0" w:firstRow="1" w:lastRow="0" w:firstColumn="1" w:lastColumn="0" w:noHBand="0" w:noVBand="1"/>
    </w:tblPr>
    <w:tblGrid>
      <w:gridCol w:w="4768"/>
      <w:gridCol w:w="4871"/>
    </w:tblGrid>
    <w:tr w:rsidR="0063730C" w:rsidRPr="005C6BDF" w14:paraId="1B7F10FD" w14:textId="77777777" w:rsidTr="00394BFA">
      <w:tc>
        <w:tcPr>
          <w:tcW w:w="4768" w:type="dxa"/>
          <w:shd w:val="clear" w:color="auto" w:fill="auto"/>
        </w:tcPr>
        <w:p w14:paraId="27FFB3E1" w14:textId="77777777" w:rsidR="0063730C" w:rsidRPr="005C6BDF" w:rsidRDefault="0063730C" w:rsidP="005C6BDF">
          <w:pPr>
            <w:tabs>
              <w:tab w:val="center" w:pos="4680"/>
              <w:tab w:val="right" w:pos="9360"/>
            </w:tabs>
            <w:spacing w:after="0" w:line="240" w:lineRule="auto"/>
            <w:rPr>
              <w:rFonts w:ascii="Verdana" w:hAnsi="Verdana"/>
              <w:sz w:val="16"/>
              <w:szCs w:val="16"/>
              <w:lang w:val="sl-SI"/>
            </w:rPr>
          </w:pPr>
          <w:proofErr w:type="spellStart"/>
          <w:r w:rsidRPr="005C6BDF">
            <w:rPr>
              <w:rFonts w:ascii="Verdana" w:hAnsi="Verdana"/>
              <w:sz w:val="16"/>
              <w:szCs w:val="16"/>
              <w:lang w:val="sl-SI"/>
            </w:rPr>
            <w:t>ePRO</w:t>
          </w:r>
          <w:proofErr w:type="spellEnd"/>
        </w:p>
      </w:tc>
      <w:tc>
        <w:tcPr>
          <w:tcW w:w="4871" w:type="dxa"/>
          <w:shd w:val="clear" w:color="auto" w:fill="auto"/>
        </w:tcPr>
        <w:p w14:paraId="17A4773D" w14:textId="77777777" w:rsidR="0063730C" w:rsidRPr="005C6BDF" w:rsidRDefault="0063730C" w:rsidP="005C6BDF">
          <w:pPr>
            <w:tabs>
              <w:tab w:val="center" w:pos="4680"/>
              <w:tab w:val="right" w:pos="9360"/>
            </w:tabs>
            <w:spacing w:after="0" w:line="240" w:lineRule="auto"/>
            <w:jc w:val="right"/>
            <w:rPr>
              <w:rFonts w:ascii="Verdana" w:hAnsi="Verdana"/>
              <w:sz w:val="16"/>
              <w:szCs w:val="16"/>
              <w:lang w:val="sl-SI"/>
            </w:rPr>
          </w:pPr>
          <w:r w:rsidRPr="005C6BDF">
            <w:rPr>
              <w:rFonts w:ascii="Verdana" w:hAnsi="Verdana"/>
              <w:sz w:val="16"/>
              <w:szCs w:val="16"/>
              <w:lang w:val="sl-SI"/>
            </w:rPr>
            <w:t>Ponudba-Pogodba</w:t>
          </w:r>
        </w:p>
      </w:tc>
    </w:tr>
  </w:tbl>
  <w:p w14:paraId="74BB8BBB" w14:textId="77777777" w:rsidR="0063730C" w:rsidRDefault="0063730C" w:rsidP="006373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8A4C90"/>
    <w:multiLevelType w:val="hybridMultilevel"/>
    <w:tmpl w:val="A76A42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47748"/>
    <w:multiLevelType w:val="hybridMultilevel"/>
    <w:tmpl w:val="672C9AA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037A0C10"/>
    <w:multiLevelType w:val="hybridMultilevel"/>
    <w:tmpl w:val="ED1C0B4C"/>
    <w:lvl w:ilvl="0" w:tplc="435CAFB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3A15D76"/>
    <w:multiLevelType w:val="hybridMultilevel"/>
    <w:tmpl w:val="117AF81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4E44FEB"/>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A244178"/>
    <w:multiLevelType w:val="hybridMultilevel"/>
    <w:tmpl w:val="5BDA3D84"/>
    <w:lvl w:ilvl="0" w:tplc="CE8ED38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99506E"/>
    <w:multiLevelType w:val="hybridMultilevel"/>
    <w:tmpl w:val="2B8C0498"/>
    <w:lvl w:ilvl="0" w:tplc="FE2C67F4">
      <w:start w:val="1"/>
      <w:numFmt w:val="bullet"/>
      <w:pStyle w:val="style1"/>
      <w:lvlText w:val=""/>
      <w:lvlJc w:val="left"/>
      <w:pPr>
        <w:tabs>
          <w:tab w:val="num" w:pos="1952"/>
        </w:tabs>
        <w:ind w:left="1952" w:hanging="284"/>
      </w:pPr>
      <w:rPr>
        <w:rFonts w:ascii="Wingdings" w:hAnsi="Wingdings" w:hint="default"/>
        <w:sz w:val="20"/>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10"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CFD041C"/>
    <w:multiLevelType w:val="multilevel"/>
    <w:tmpl w:val="FBB03E12"/>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DE0039F"/>
    <w:multiLevelType w:val="hybridMultilevel"/>
    <w:tmpl w:val="2FC05A22"/>
    <w:lvl w:ilvl="0" w:tplc="CD5AA31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1C5808A1"/>
    <w:multiLevelType w:val="hybridMultilevel"/>
    <w:tmpl w:val="3FCA807E"/>
    <w:lvl w:ilvl="0" w:tplc="A3DCAB76">
      <w:start w:val="1000"/>
      <w:numFmt w:val="bullet"/>
      <w:lvlText w:val="-"/>
      <w:lvlJc w:val="left"/>
      <w:pPr>
        <w:ind w:left="1080" w:hanging="360"/>
      </w:pPr>
      <w:rPr>
        <w:rFonts w:ascii="Calibri Light" w:eastAsia="Calibri" w:hAnsi="Calibri Light" w:cs="Calibri Light" w:hint="default"/>
        <w:b/>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2203144F"/>
    <w:multiLevelType w:val="hybridMultilevel"/>
    <w:tmpl w:val="A61293F0"/>
    <w:lvl w:ilvl="0" w:tplc="2E0E5CE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36911A38"/>
    <w:multiLevelType w:val="hybridMultilevel"/>
    <w:tmpl w:val="FFA85CD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8E02960"/>
    <w:multiLevelType w:val="hybridMultilevel"/>
    <w:tmpl w:val="DF8EDE44"/>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55D4BE7"/>
    <w:multiLevelType w:val="hybridMultilevel"/>
    <w:tmpl w:val="45AEA22A"/>
    <w:lvl w:ilvl="0" w:tplc="A0184BAC">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6EB6C80"/>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82D1B5F"/>
    <w:multiLevelType w:val="hybridMultilevel"/>
    <w:tmpl w:val="A8900EDE"/>
    <w:lvl w:ilvl="0" w:tplc="6680B8D6">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A457473"/>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4B874622"/>
    <w:multiLevelType w:val="hybridMultilevel"/>
    <w:tmpl w:val="4476CAB0"/>
    <w:lvl w:ilvl="0" w:tplc="68F86ECE">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41" w15:restartNumberingAfterBreak="0">
    <w:nsid w:val="4B9D18CE"/>
    <w:multiLevelType w:val="multilevel"/>
    <w:tmpl w:val="00ECAF6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CB3425F"/>
    <w:multiLevelType w:val="hybridMultilevel"/>
    <w:tmpl w:val="10CEF46E"/>
    <w:lvl w:ilvl="0" w:tplc="6680B8D6">
      <w:start w:val="1"/>
      <w:numFmt w:val="bullet"/>
      <w:lvlText w:val=""/>
      <w:lvlJc w:val="left"/>
      <w:pPr>
        <w:ind w:left="19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2F43183"/>
    <w:multiLevelType w:val="multilevel"/>
    <w:tmpl w:val="00ECAF6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57E662D2"/>
    <w:multiLevelType w:val="hybridMultilevel"/>
    <w:tmpl w:val="ADAC498E"/>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5BC42B6D"/>
    <w:multiLevelType w:val="hybridMultilevel"/>
    <w:tmpl w:val="656085C2"/>
    <w:lvl w:ilvl="0" w:tplc="6680B8D6">
      <w:start w:val="1"/>
      <w:numFmt w:val="bullet"/>
      <w:lvlText w:val=""/>
      <w:lvlJc w:val="left"/>
      <w:pPr>
        <w:ind w:left="720" w:hanging="360"/>
      </w:pPr>
      <w:rPr>
        <w:rFonts w:ascii="Symbol" w:hAnsi="Symbol" w:hint="default"/>
      </w:rPr>
    </w:lvl>
    <w:lvl w:ilvl="1" w:tplc="3A809D1C">
      <w:numFmt w:val="bullet"/>
      <w:lvlText w:val="-"/>
      <w:lvlJc w:val="left"/>
      <w:pPr>
        <w:ind w:left="1210" w:hanging="360"/>
      </w:pPr>
      <w:rPr>
        <w:rFonts w:ascii="Verdana" w:eastAsia="Times New Roman" w:hAnsi="Verdana" w:cs="Times New Roman"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16709A6"/>
    <w:multiLevelType w:val="hybridMultilevel"/>
    <w:tmpl w:val="9572AC78"/>
    <w:lvl w:ilvl="0" w:tplc="6680B8D6">
      <w:start w:val="1"/>
      <w:numFmt w:val="bullet"/>
      <w:lvlText w:val=""/>
      <w:lvlJc w:val="left"/>
      <w:pPr>
        <w:ind w:left="2420" w:hanging="360"/>
      </w:pPr>
      <w:rPr>
        <w:rFonts w:ascii="Symbol" w:hAnsi="Symbol" w:hint="default"/>
        <w:b/>
      </w:rPr>
    </w:lvl>
    <w:lvl w:ilvl="1" w:tplc="04240003">
      <w:start w:val="1"/>
      <w:numFmt w:val="bullet"/>
      <w:lvlText w:val="o"/>
      <w:lvlJc w:val="left"/>
      <w:pPr>
        <w:ind w:left="3140" w:hanging="360"/>
      </w:pPr>
      <w:rPr>
        <w:rFonts w:ascii="Courier New" w:hAnsi="Courier New" w:cs="Courier New" w:hint="default"/>
      </w:rPr>
    </w:lvl>
    <w:lvl w:ilvl="2" w:tplc="04240005">
      <w:start w:val="1"/>
      <w:numFmt w:val="bullet"/>
      <w:lvlText w:val=""/>
      <w:lvlJc w:val="left"/>
      <w:pPr>
        <w:ind w:left="3860" w:hanging="360"/>
      </w:pPr>
      <w:rPr>
        <w:rFonts w:ascii="Wingdings" w:hAnsi="Wingdings" w:hint="default"/>
      </w:rPr>
    </w:lvl>
    <w:lvl w:ilvl="3" w:tplc="04240001">
      <w:start w:val="1"/>
      <w:numFmt w:val="bullet"/>
      <w:lvlText w:val=""/>
      <w:lvlJc w:val="left"/>
      <w:pPr>
        <w:ind w:left="4580" w:hanging="360"/>
      </w:pPr>
      <w:rPr>
        <w:rFonts w:ascii="Symbol" w:hAnsi="Symbol" w:hint="default"/>
      </w:rPr>
    </w:lvl>
    <w:lvl w:ilvl="4" w:tplc="04240003">
      <w:start w:val="1"/>
      <w:numFmt w:val="bullet"/>
      <w:lvlText w:val="o"/>
      <w:lvlJc w:val="left"/>
      <w:pPr>
        <w:ind w:left="5300" w:hanging="360"/>
      </w:pPr>
      <w:rPr>
        <w:rFonts w:ascii="Courier New" w:hAnsi="Courier New" w:cs="Courier New" w:hint="default"/>
      </w:rPr>
    </w:lvl>
    <w:lvl w:ilvl="5" w:tplc="04240005">
      <w:start w:val="1"/>
      <w:numFmt w:val="bullet"/>
      <w:lvlText w:val=""/>
      <w:lvlJc w:val="left"/>
      <w:pPr>
        <w:ind w:left="6020" w:hanging="360"/>
      </w:pPr>
      <w:rPr>
        <w:rFonts w:ascii="Wingdings" w:hAnsi="Wingdings" w:hint="default"/>
      </w:rPr>
    </w:lvl>
    <w:lvl w:ilvl="6" w:tplc="04240001">
      <w:start w:val="1"/>
      <w:numFmt w:val="bullet"/>
      <w:lvlText w:val=""/>
      <w:lvlJc w:val="left"/>
      <w:pPr>
        <w:ind w:left="6740" w:hanging="360"/>
      </w:pPr>
      <w:rPr>
        <w:rFonts w:ascii="Symbol" w:hAnsi="Symbol" w:hint="default"/>
      </w:rPr>
    </w:lvl>
    <w:lvl w:ilvl="7" w:tplc="04240003">
      <w:start w:val="1"/>
      <w:numFmt w:val="bullet"/>
      <w:lvlText w:val="o"/>
      <w:lvlJc w:val="left"/>
      <w:pPr>
        <w:ind w:left="7460" w:hanging="360"/>
      </w:pPr>
      <w:rPr>
        <w:rFonts w:ascii="Courier New" w:hAnsi="Courier New" w:cs="Courier New" w:hint="default"/>
      </w:rPr>
    </w:lvl>
    <w:lvl w:ilvl="8" w:tplc="04240005">
      <w:start w:val="1"/>
      <w:numFmt w:val="bullet"/>
      <w:lvlText w:val=""/>
      <w:lvlJc w:val="left"/>
      <w:pPr>
        <w:ind w:left="8180" w:hanging="360"/>
      </w:pPr>
      <w:rPr>
        <w:rFonts w:ascii="Wingdings" w:hAnsi="Wingdings" w:hint="default"/>
      </w:rPr>
    </w:lvl>
  </w:abstractNum>
  <w:abstractNum w:abstractNumId="48" w15:restartNumberingAfterBreak="0">
    <w:nsid w:val="673478DC"/>
    <w:multiLevelType w:val="hybridMultilevel"/>
    <w:tmpl w:val="CE8C59B6"/>
    <w:lvl w:ilvl="0" w:tplc="55CABCA0">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F23690D"/>
    <w:multiLevelType w:val="hybridMultilevel"/>
    <w:tmpl w:val="195E805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725441BA"/>
    <w:multiLevelType w:val="hybridMultilevel"/>
    <w:tmpl w:val="6E7ACF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31B1719"/>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7EB46E3"/>
    <w:multiLevelType w:val="hybridMultilevel"/>
    <w:tmpl w:val="8F66E51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9"/>
  </w:num>
  <w:num w:numId="2">
    <w:abstractNumId w:val="14"/>
  </w:num>
  <w:num w:numId="3">
    <w:abstractNumId w:val="49"/>
  </w:num>
  <w:num w:numId="4">
    <w:abstractNumId w:val="2"/>
  </w:num>
  <w:num w:numId="5">
    <w:abstractNumId w:val="57"/>
  </w:num>
  <w:num w:numId="6">
    <w:abstractNumId w:val="8"/>
  </w:num>
  <w:num w:numId="7">
    <w:abstractNumId w:val="6"/>
  </w:num>
  <w:num w:numId="8">
    <w:abstractNumId w:val="24"/>
  </w:num>
  <w:num w:numId="9">
    <w:abstractNumId w:val="34"/>
  </w:num>
  <w:num w:numId="10">
    <w:abstractNumId w:val="53"/>
  </w:num>
  <w:num w:numId="11">
    <w:abstractNumId w:val="1"/>
  </w:num>
  <w:num w:numId="12">
    <w:abstractNumId w:val="35"/>
  </w:num>
  <w:num w:numId="13">
    <w:abstractNumId w:val="54"/>
  </w:num>
  <w:num w:numId="14">
    <w:abstractNumId w:val="56"/>
  </w:num>
  <w:num w:numId="15">
    <w:abstractNumId w:val="0"/>
  </w:num>
  <w:num w:numId="16">
    <w:abstractNumId w:val="51"/>
  </w:num>
  <w:num w:numId="17">
    <w:abstractNumId w:val="12"/>
  </w:num>
  <w:num w:numId="18">
    <w:abstractNumId w:val="25"/>
  </w:num>
  <w:num w:numId="19">
    <w:abstractNumId w:val="50"/>
  </w:num>
  <w:num w:numId="20">
    <w:abstractNumId w:val="27"/>
  </w:num>
  <w:num w:numId="21">
    <w:abstractNumId w:val="58"/>
  </w:num>
  <w:num w:numId="22">
    <w:abstractNumId w:val="7"/>
  </w:num>
  <w:num w:numId="23">
    <w:abstractNumId w:val="21"/>
  </w:num>
  <w:num w:numId="24">
    <w:abstractNumId w:val="23"/>
  </w:num>
  <w:num w:numId="25">
    <w:abstractNumId w:val="4"/>
  </w:num>
  <w:num w:numId="26">
    <w:abstractNumId w:val="55"/>
  </w:num>
  <w:num w:numId="27">
    <w:abstractNumId w:val="28"/>
  </w:num>
  <w:num w:numId="28">
    <w:abstractNumId w:val="18"/>
  </w:num>
  <w:num w:numId="29">
    <w:abstractNumId w:val="20"/>
  </w:num>
  <w:num w:numId="30">
    <w:abstractNumId w:val="39"/>
  </w:num>
  <w:num w:numId="31">
    <w:abstractNumId w:val="15"/>
  </w:num>
  <w:num w:numId="32">
    <w:abstractNumId w:val="17"/>
  </w:num>
  <w:num w:numId="33">
    <w:abstractNumId w:val="33"/>
  </w:num>
  <w:num w:numId="34">
    <w:abstractNumId w:val="48"/>
  </w:num>
  <w:num w:numId="35">
    <w:abstractNumId w:val="10"/>
  </w:num>
  <w:num w:numId="36">
    <w:abstractNumId w:val="52"/>
  </w:num>
  <w:num w:numId="37">
    <w:abstractNumId w:val="16"/>
  </w:num>
  <w:num w:numId="38">
    <w:abstractNumId w:val="41"/>
  </w:num>
  <w:num w:numId="39">
    <w:abstractNumId w:val="30"/>
  </w:num>
  <w:num w:numId="40">
    <w:abstractNumId w:val="40"/>
  </w:num>
  <w:num w:numId="41">
    <w:abstractNumId w:val="43"/>
  </w:num>
  <w:num w:numId="42">
    <w:abstractNumId w:val="46"/>
  </w:num>
  <w:num w:numId="43">
    <w:abstractNumId w:val="11"/>
  </w:num>
  <w:num w:numId="44">
    <w:abstractNumId w:val="22"/>
  </w:num>
  <w:num w:numId="45">
    <w:abstractNumId w:val="5"/>
  </w:num>
  <w:num w:numId="46">
    <w:abstractNumId w:val="9"/>
  </w:num>
  <w:num w:numId="47">
    <w:abstractNumId w:val="47"/>
  </w:num>
  <w:num w:numId="48">
    <w:abstractNumId w:val="42"/>
  </w:num>
  <w:num w:numId="49">
    <w:abstractNumId w:val="44"/>
  </w:num>
  <w:num w:numId="50">
    <w:abstractNumId w:val="3"/>
  </w:num>
  <w:num w:numId="51">
    <w:abstractNumId w:val="38"/>
  </w:num>
  <w:num w:numId="52">
    <w:abstractNumId w:val="32"/>
  </w:num>
  <w:num w:numId="53">
    <w:abstractNumId w:val="13"/>
  </w:num>
  <w:num w:numId="54">
    <w:abstractNumId w:val="45"/>
  </w:num>
  <w:num w:numId="55">
    <w:abstractNumId w:val="26"/>
  </w:num>
  <w:num w:numId="56">
    <w:abstractNumId w:val="19"/>
  </w:num>
  <w:num w:numId="57">
    <w:abstractNumId w:val="31"/>
  </w:num>
  <w:num w:numId="58">
    <w:abstractNumId w:val="36"/>
  </w:num>
  <w:num w:numId="59">
    <w:abstractNumId w:val="37"/>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04F9C"/>
    <w:rsid w:val="00007A5D"/>
    <w:rsid w:val="0001474F"/>
    <w:rsid w:val="00025C2D"/>
    <w:rsid w:val="0003200B"/>
    <w:rsid w:val="0004039C"/>
    <w:rsid w:val="00045132"/>
    <w:rsid w:val="0004747E"/>
    <w:rsid w:val="000574A1"/>
    <w:rsid w:val="0005757B"/>
    <w:rsid w:val="00057C96"/>
    <w:rsid w:val="00062157"/>
    <w:rsid w:val="00066D39"/>
    <w:rsid w:val="00076DE8"/>
    <w:rsid w:val="00080EDC"/>
    <w:rsid w:val="0008402D"/>
    <w:rsid w:val="00084EB9"/>
    <w:rsid w:val="0009002D"/>
    <w:rsid w:val="00092877"/>
    <w:rsid w:val="000B203A"/>
    <w:rsid w:val="000B6E4A"/>
    <w:rsid w:val="000C389C"/>
    <w:rsid w:val="000C6F7F"/>
    <w:rsid w:val="000C744E"/>
    <w:rsid w:val="000D2D50"/>
    <w:rsid w:val="000D5380"/>
    <w:rsid w:val="000D6301"/>
    <w:rsid w:val="000F372D"/>
    <w:rsid w:val="00110547"/>
    <w:rsid w:val="001166E0"/>
    <w:rsid w:val="0012260C"/>
    <w:rsid w:val="0012584E"/>
    <w:rsid w:val="00126DCC"/>
    <w:rsid w:val="001320EC"/>
    <w:rsid w:val="00141922"/>
    <w:rsid w:val="00165422"/>
    <w:rsid w:val="0017230D"/>
    <w:rsid w:val="00191AE2"/>
    <w:rsid w:val="00193A34"/>
    <w:rsid w:val="00195226"/>
    <w:rsid w:val="00195651"/>
    <w:rsid w:val="001E47A3"/>
    <w:rsid w:val="00204BD5"/>
    <w:rsid w:val="00205373"/>
    <w:rsid w:val="0020735B"/>
    <w:rsid w:val="00215041"/>
    <w:rsid w:val="00217DDE"/>
    <w:rsid w:val="002304D3"/>
    <w:rsid w:val="00234B9C"/>
    <w:rsid w:val="0023553E"/>
    <w:rsid w:val="00235547"/>
    <w:rsid w:val="00235C8E"/>
    <w:rsid w:val="00242087"/>
    <w:rsid w:val="00250ADC"/>
    <w:rsid w:val="002744A5"/>
    <w:rsid w:val="002848AA"/>
    <w:rsid w:val="0028595B"/>
    <w:rsid w:val="0028717E"/>
    <w:rsid w:val="00287F66"/>
    <w:rsid w:val="002926BC"/>
    <w:rsid w:val="00294174"/>
    <w:rsid w:val="002974F9"/>
    <w:rsid w:val="002A2E1E"/>
    <w:rsid w:val="002B65A0"/>
    <w:rsid w:val="002D2F78"/>
    <w:rsid w:val="002E119C"/>
    <w:rsid w:val="002E133B"/>
    <w:rsid w:val="002F30A2"/>
    <w:rsid w:val="002F6470"/>
    <w:rsid w:val="00302403"/>
    <w:rsid w:val="0031766F"/>
    <w:rsid w:val="00323C2E"/>
    <w:rsid w:val="003374FF"/>
    <w:rsid w:val="0034442F"/>
    <w:rsid w:val="00347B3C"/>
    <w:rsid w:val="003545ED"/>
    <w:rsid w:val="00372685"/>
    <w:rsid w:val="00372CA2"/>
    <w:rsid w:val="00383ACE"/>
    <w:rsid w:val="00390853"/>
    <w:rsid w:val="00394BFA"/>
    <w:rsid w:val="003963C2"/>
    <w:rsid w:val="003A75F3"/>
    <w:rsid w:val="003B657F"/>
    <w:rsid w:val="003D61ED"/>
    <w:rsid w:val="003F3299"/>
    <w:rsid w:val="00400743"/>
    <w:rsid w:val="00413CE5"/>
    <w:rsid w:val="00417669"/>
    <w:rsid w:val="0042706B"/>
    <w:rsid w:val="00444103"/>
    <w:rsid w:val="00452A26"/>
    <w:rsid w:val="00457A48"/>
    <w:rsid w:val="00462078"/>
    <w:rsid w:val="00475A4F"/>
    <w:rsid w:val="00491449"/>
    <w:rsid w:val="004954B5"/>
    <w:rsid w:val="004A2FC2"/>
    <w:rsid w:val="004A5757"/>
    <w:rsid w:val="004A7F1E"/>
    <w:rsid w:val="004B16B3"/>
    <w:rsid w:val="004F0E4B"/>
    <w:rsid w:val="004F185D"/>
    <w:rsid w:val="004F5F68"/>
    <w:rsid w:val="004F7068"/>
    <w:rsid w:val="00501BD4"/>
    <w:rsid w:val="00511260"/>
    <w:rsid w:val="0051430D"/>
    <w:rsid w:val="00514ACD"/>
    <w:rsid w:val="00515F3E"/>
    <w:rsid w:val="00524EC9"/>
    <w:rsid w:val="00525743"/>
    <w:rsid w:val="005475F8"/>
    <w:rsid w:val="00555B9B"/>
    <w:rsid w:val="0059263B"/>
    <w:rsid w:val="005B4259"/>
    <w:rsid w:val="005B67DD"/>
    <w:rsid w:val="005B775D"/>
    <w:rsid w:val="005C6BDF"/>
    <w:rsid w:val="005D1203"/>
    <w:rsid w:val="005D6382"/>
    <w:rsid w:val="005F5C4A"/>
    <w:rsid w:val="00605E9D"/>
    <w:rsid w:val="00613923"/>
    <w:rsid w:val="006203A6"/>
    <w:rsid w:val="0063730C"/>
    <w:rsid w:val="006428A5"/>
    <w:rsid w:val="0065051E"/>
    <w:rsid w:val="0065699D"/>
    <w:rsid w:val="00674A13"/>
    <w:rsid w:val="0068039C"/>
    <w:rsid w:val="006A03EF"/>
    <w:rsid w:val="006B1163"/>
    <w:rsid w:val="006B217A"/>
    <w:rsid w:val="006D3547"/>
    <w:rsid w:val="006D36CC"/>
    <w:rsid w:val="00700625"/>
    <w:rsid w:val="0070667D"/>
    <w:rsid w:val="00710290"/>
    <w:rsid w:val="00716CAE"/>
    <w:rsid w:val="00732812"/>
    <w:rsid w:val="0074265E"/>
    <w:rsid w:val="00743A90"/>
    <w:rsid w:val="0077014F"/>
    <w:rsid w:val="00770B7C"/>
    <w:rsid w:val="007859B1"/>
    <w:rsid w:val="007963F0"/>
    <w:rsid w:val="00797A32"/>
    <w:rsid w:val="007C0B43"/>
    <w:rsid w:val="007C3E60"/>
    <w:rsid w:val="007D1B2A"/>
    <w:rsid w:val="007D2D73"/>
    <w:rsid w:val="007D4663"/>
    <w:rsid w:val="007D7AA6"/>
    <w:rsid w:val="007E1DB8"/>
    <w:rsid w:val="0080272E"/>
    <w:rsid w:val="00813B40"/>
    <w:rsid w:val="0082070F"/>
    <w:rsid w:val="00822D27"/>
    <w:rsid w:val="00842C30"/>
    <w:rsid w:val="0084304A"/>
    <w:rsid w:val="008519A2"/>
    <w:rsid w:val="00861FB8"/>
    <w:rsid w:val="0086299F"/>
    <w:rsid w:val="00863FE2"/>
    <w:rsid w:val="0086785B"/>
    <w:rsid w:val="00867DDE"/>
    <w:rsid w:val="008726FD"/>
    <w:rsid w:val="008767FC"/>
    <w:rsid w:val="008846D6"/>
    <w:rsid w:val="008932C7"/>
    <w:rsid w:val="00894F22"/>
    <w:rsid w:val="008A19AF"/>
    <w:rsid w:val="008B023A"/>
    <w:rsid w:val="008B12FE"/>
    <w:rsid w:val="008C3B01"/>
    <w:rsid w:val="008D0C84"/>
    <w:rsid w:val="008D1B66"/>
    <w:rsid w:val="008E3445"/>
    <w:rsid w:val="008E3C2C"/>
    <w:rsid w:val="008F3F65"/>
    <w:rsid w:val="00900773"/>
    <w:rsid w:val="00900A5A"/>
    <w:rsid w:val="009054D9"/>
    <w:rsid w:val="009140F2"/>
    <w:rsid w:val="00916A95"/>
    <w:rsid w:val="00921E25"/>
    <w:rsid w:val="00924C27"/>
    <w:rsid w:val="009268F4"/>
    <w:rsid w:val="00951255"/>
    <w:rsid w:val="009535AB"/>
    <w:rsid w:val="00954AB0"/>
    <w:rsid w:val="00956B0F"/>
    <w:rsid w:val="00972B6B"/>
    <w:rsid w:val="00973E80"/>
    <w:rsid w:val="00974D5A"/>
    <w:rsid w:val="00983C66"/>
    <w:rsid w:val="009A1BB6"/>
    <w:rsid w:val="009A3287"/>
    <w:rsid w:val="009B27DE"/>
    <w:rsid w:val="009B7C20"/>
    <w:rsid w:val="009D1E46"/>
    <w:rsid w:val="009E7A73"/>
    <w:rsid w:val="00A16466"/>
    <w:rsid w:val="00A27D41"/>
    <w:rsid w:val="00A30669"/>
    <w:rsid w:val="00A3403A"/>
    <w:rsid w:val="00A40BB3"/>
    <w:rsid w:val="00A42989"/>
    <w:rsid w:val="00A504C1"/>
    <w:rsid w:val="00A53962"/>
    <w:rsid w:val="00A578D4"/>
    <w:rsid w:val="00A600B9"/>
    <w:rsid w:val="00A61757"/>
    <w:rsid w:val="00A80053"/>
    <w:rsid w:val="00A826E5"/>
    <w:rsid w:val="00AA0948"/>
    <w:rsid w:val="00AB2872"/>
    <w:rsid w:val="00AC0689"/>
    <w:rsid w:val="00AC29F4"/>
    <w:rsid w:val="00AC555D"/>
    <w:rsid w:val="00AD11D7"/>
    <w:rsid w:val="00AE3359"/>
    <w:rsid w:val="00AE45D5"/>
    <w:rsid w:val="00AE4FAB"/>
    <w:rsid w:val="00AE585D"/>
    <w:rsid w:val="00AF02D4"/>
    <w:rsid w:val="00AF03F5"/>
    <w:rsid w:val="00B16DE6"/>
    <w:rsid w:val="00B34C33"/>
    <w:rsid w:val="00B51360"/>
    <w:rsid w:val="00B57C7C"/>
    <w:rsid w:val="00B63343"/>
    <w:rsid w:val="00B671BF"/>
    <w:rsid w:val="00B83186"/>
    <w:rsid w:val="00B8409F"/>
    <w:rsid w:val="00B85706"/>
    <w:rsid w:val="00B90504"/>
    <w:rsid w:val="00BB5058"/>
    <w:rsid w:val="00BC01F9"/>
    <w:rsid w:val="00BC1B19"/>
    <w:rsid w:val="00BD7D21"/>
    <w:rsid w:val="00BF0735"/>
    <w:rsid w:val="00BF3AC0"/>
    <w:rsid w:val="00C108AE"/>
    <w:rsid w:val="00C135E0"/>
    <w:rsid w:val="00C2490E"/>
    <w:rsid w:val="00C24CF3"/>
    <w:rsid w:val="00C47942"/>
    <w:rsid w:val="00C5114B"/>
    <w:rsid w:val="00C61A8E"/>
    <w:rsid w:val="00C63DD1"/>
    <w:rsid w:val="00C65A75"/>
    <w:rsid w:val="00C6666B"/>
    <w:rsid w:val="00C7043C"/>
    <w:rsid w:val="00C73B31"/>
    <w:rsid w:val="00C75177"/>
    <w:rsid w:val="00C82E9C"/>
    <w:rsid w:val="00CB3A69"/>
    <w:rsid w:val="00CC0099"/>
    <w:rsid w:val="00CC20CA"/>
    <w:rsid w:val="00CC392A"/>
    <w:rsid w:val="00CD3E7B"/>
    <w:rsid w:val="00CD50CC"/>
    <w:rsid w:val="00CE1029"/>
    <w:rsid w:val="00CF2045"/>
    <w:rsid w:val="00CF450C"/>
    <w:rsid w:val="00D031D4"/>
    <w:rsid w:val="00D25462"/>
    <w:rsid w:val="00D27F2A"/>
    <w:rsid w:val="00D47238"/>
    <w:rsid w:val="00D57461"/>
    <w:rsid w:val="00D700F8"/>
    <w:rsid w:val="00D76207"/>
    <w:rsid w:val="00D77263"/>
    <w:rsid w:val="00D926B0"/>
    <w:rsid w:val="00DA1D26"/>
    <w:rsid w:val="00DB1D36"/>
    <w:rsid w:val="00DC0F08"/>
    <w:rsid w:val="00DD0319"/>
    <w:rsid w:val="00DD4A58"/>
    <w:rsid w:val="00DE14D7"/>
    <w:rsid w:val="00DE1BF7"/>
    <w:rsid w:val="00DF0506"/>
    <w:rsid w:val="00DF4EEA"/>
    <w:rsid w:val="00E05F9C"/>
    <w:rsid w:val="00E061DD"/>
    <w:rsid w:val="00E07FFD"/>
    <w:rsid w:val="00E10B85"/>
    <w:rsid w:val="00E17E53"/>
    <w:rsid w:val="00E22745"/>
    <w:rsid w:val="00E244F2"/>
    <w:rsid w:val="00E247AC"/>
    <w:rsid w:val="00E30A07"/>
    <w:rsid w:val="00E3236F"/>
    <w:rsid w:val="00E37AD0"/>
    <w:rsid w:val="00E45BD9"/>
    <w:rsid w:val="00E50D31"/>
    <w:rsid w:val="00E711F0"/>
    <w:rsid w:val="00E7409B"/>
    <w:rsid w:val="00E76660"/>
    <w:rsid w:val="00E83A6D"/>
    <w:rsid w:val="00E851DF"/>
    <w:rsid w:val="00E924A8"/>
    <w:rsid w:val="00E932AD"/>
    <w:rsid w:val="00EA02B5"/>
    <w:rsid w:val="00EA4830"/>
    <w:rsid w:val="00EC3A86"/>
    <w:rsid w:val="00ED6551"/>
    <w:rsid w:val="00EE2FFA"/>
    <w:rsid w:val="00EE65C0"/>
    <w:rsid w:val="00F0063A"/>
    <w:rsid w:val="00F043E9"/>
    <w:rsid w:val="00F063CD"/>
    <w:rsid w:val="00F1473B"/>
    <w:rsid w:val="00F16C1C"/>
    <w:rsid w:val="00F209A5"/>
    <w:rsid w:val="00F2229C"/>
    <w:rsid w:val="00F25D15"/>
    <w:rsid w:val="00F33C82"/>
    <w:rsid w:val="00F346F4"/>
    <w:rsid w:val="00F37C03"/>
    <w:rsid w:val="00F44B66"/>
    <w:rsid w:val="00F47319"/>
    <w:rsid w:val="00F677B7"/>
    <w:rsid w:val="00F70C9E"/>
    <w:rsid w:val="00F70EF0"/>
    <w:rsid w:val="00F770A1"/>
    <w:rsid w:val="00F85C40"/>
    <w:rsid w:val="00F91CB5"/>
    <w:rsid w:val="00F935AC"/>
    <w:rsid w:val="00FA3B1A"/>
    <w:rsid w:val="00FA5018"/>
    <w:rsid w:val="00FA60DD"/>
    <w:rsid w:val="00FA6CB0"/>
    <w:rsid w:val="00FC15F4"/>
    <w:rsid w:val="00FD0DDA"/>
    <w:rsid w:val="00FD5155"/>
    <w:rsid w:val="00FD7D1B"/>
    <w:rsid w:val="00FE2331"/>
    <w:rsid w:val="00FF0885"/>
    <w:rsid w:val="00FF2E53"/>
    <w:rsid w:val="00FF36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78A63954"/>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B67DD"/>
    <w:pPr>
      <w:spacing w:after="200" w:line="276" w:lineRule="auto"/>
    </w:pPr>
    <w:rPr>
      <w:sz w:val="22"/>
      <w:szCs w:val="22"/>
      <w:lang w:val="en-US" w:eastAsia="en-US"/>
    </w:rPr>
  </w:style>
  <w:style w:type="paragraph" w:styleId="Heading1">
    <w:name w:val="heading 1"/>
    <w:basedOn w:val="Normal"/>
    <w:next w:val="Normal"/>
    <w:link w:val="Heading1Char"/>
    <w:qFormat/>
    <w:rsid w:val="00C2490E"/>
    <w:pPr>
      <w:keepNext/>
      <w:widowControl w:val="0"/>
      <w:suppressAutoHyphens/>
      <w:spacing w:before="240" w:after="60" w:line="240" w:lineRule="auto"/>
      <w:outlineLvl w:val="0"/>
    </w:pPr>
    <w:rPr>
      <w:rFonts w:ascii="Arial" w:eastAsia="Arial Unicode MS" w:hAnsi="Arial"/>
      <w:b/>
      <w:bCs/>
      <w:kern w:val="32"/>
      <w:sz w:val="32"/>
      <w:szCs w:val="3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uiPriority w:val="34"/>
    <w:qFormat/>
    <w:rsid w:val="00900773"/>
    <w:pPr>
      <w:ind w:left="720"/>
      <w:contextualSpacing/>
    </w:pPr>
  </w:style>
  <w:style w:type="character" w:customStyle="1" w:styleId="Heading1Char">
    <w:name w:val="Heading 1 Char"/>
    <w:basedOn w:val="DefaultParagraphFont"/>
    <w:link w:val="Heading1"/>
    <w:rsid w:val="00C2490E"/>
    <w:rPr>
      <w:rFonts w:ascii="Arial" w:eastAsia="Arial Unicode MS" w:hAnsi="Arial"/>
      <w:b/>
      <w:bCs/>
      <w:kern w:val="32"/>
      <w:sz w:val="32"/>
      <w:szCs w:val="32"/>
      <w:lang w:val="x-none"/>
    </w:rPr>
  </w:style>
  <w:style w:type="paragraph" w:styleId="BalloonText">
    <w:name w:val="Balloon Text"/>
    <w:basedOn w:val="Normal"/>
    <w:link w:val="BalloonTextChar"/>
    <w:uiPriority w:val="99"/>
    <w:semiHidden/>
    <w:unhideWhenUsed/>
    <w:rsid w:val="00234B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4B9C"/>
    <w:rPr>
      <w:rFonts w:ascii="Segoe UI" w:hAnsi="Segoe UI" w:cs="Segoe UI"/>
      <w:sz w:val="18"/>
      <w:szCs w:val="18"/>
      <w:lang w:val="en-US" w:eastAsia="en-US"/>
    </w:rPr>
  </w:style>
  <w:style w:type="character" w:styleId="CommentReference">
    <w:name w:val="annotation reference"/>
    <w:basedOn w:val="DefaultParagraphFont"/>
    <w:uiPriority w:val="99"/>
    <w:semiHidden/>
    <w:unhideWhenUsed/>
    <w:rsid w:val="006428A5"/>
    <w:rPr>
      <w:sz w:val="16"/>
      <w:szCs w:val="16"/>
    </w:rPr>
  </w:style>
  <w:style w:type="paragraph" w:styleId="CommentText">
    <w:name w:val="annotation text"/>
    <w:basedOn w:val="Normal"/>
    <w:link w:val="CommentTextChar"/>
    <w:uiPriority w:val="99"/>
    <w:semiHidden/>
    <w:unhideWhenUsed/>
    <w:rsid w:val="006428A5"/>
    <w:pPr>
      <w:spacing w:line="240" w:lineRule="auto"/>
    </w:pPr>
    <w:rPr>
      <w:sz w:val="20"/>
      <w:szCs w:val="20"/>
    </w:rPr>
  </w:style>
  <w:style w:type="character" w:customStyle="1" w:styleId="CommentTextChar">
    <w:name w:val="Comment Text Char"/>
    <w:basedOn w:val="DefaultParagraphFont"/>
    <w:link w:val="CommentText"/>
    <w:uiPriority w:val="99"/>
    <w:semiHidden/>
    <w:rsid w:val="006428A5"/>
    <w:rPr>
      <w:lang w:val="en-US" w:eastAsia="en-US"/>
    </w:rPr>
  </w:style>
  <w:style w:type="paragraph" w:styleId="CommentSubject">
    <w:name w:val="annotation subject"/>
    <w:basedOn w:val="CommentText"/>
    <w:next w:val="CommentText"/>
    <w:link w:val="CommentSubjectChar"/>
    <w:uiPriority w:val="99"/>
    <w:semiHidden/>
    <w:unhideWhenUsed/>
    <w:rsid w:val="006428A5"/>
    <w:rPr>
      <w:b/>
      <w:bCs/>
    </w:rPr>
  </w:style>
  <w:style w:type="character" w:customStyle="1" w:styleId="CommentSubjectChar">
    <w:name w:val="Comment Subject Char"/>
    <w:basedOn w:val="CommentTextChar"/>
    <w:link w:val="CommentSubject"/>
    <w:uiPriority w:val="99"/>
    <w:semiHidden/>
    <w:rsid w:val="006428A5"/>
    <w:rPr>
      <w:b/>
      <w:bCs/>
      <w:lang w:val="en-US" w:eastAsia="en-US"/>
    </w:rPr>
  </w:style>
  <w:style w:type="paragraph" w:styleId="FootnoteText">
    <w:name w:val="footnote text"/>
    <w:basedOn w:val="Normal"/>
    <w:link w:val="FootnoteTextChar"/>
    <w:uiPriority w:val="99"/>
    <w:semiHidden/>
    <w:unhideWhenUsed/>
    <w:rsid w:val="00DA1D2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A1D26"/>
    <w:rPr>
      <w:lang w:val="en-US" w:eastAsia="en-US"/>
    </w:rPr>
  </w:style>
  <w:style w:type="character" w:styleId="FootnoteReference">
    <w:name w:val="footnote reference"/>
    <w:basedOn w:val="DefaultParagraphFont"/>
    <w:uiPriority w:val="99"/>
    <w:semiHidden/>
    <w:unhideWhenUsed/>
    <w:rsid w:val="00DA1D26"/>
    <w:rPr>
      <w:vertAlign w:val="superscript"/>
    </w:rPr>
  </w:style>
  <w:style w:type="character" w:styleId="Hyperlink">
    <w:name w:val="Hyperlink"/>
    <w:basedOn w:val="DefaultParagraphFont"/>
    <w:uiPriority w:val="99"/>
    <w:unhideWhenUsed/>
    <w:rsid w:val="00DA1D26"/>
    <w:rPr>
      <w:color w:val="0563C1" w:themeColor="hyperlink"/>
      <w:u w:val="single"/>
    </w:rPr>
  </w:style>
  <w:style w:type="paragraph" w:customStyle="1" w:styleId="TableContents">
    <w:name w:val="Table Contents"/>
    <w:basedOn w:val="Normal"/>
    <w:rsid w:val="00A30669"/>
    <w:pPr>
      <w:widowControl w:val="0"/>
      <w:suppressLineNumbers/>
      <w:suppressAutoHyphens/>
      <w:spacing w:after="0" w:line="240" w:lineRule="auto"/>
    </w:pPr>
    <w:rPr>
      <w:rFonts w:ascii="Verdana" w:eastAsia="Arial Unicode MS" w:hAnsi="Verdana"/>
      <w:kern w:val="1"/>
      <w:sz w:val="20"/>
      <w:szCs w:val="24"/>
      <w:lang w:val="sl-SI" w:eastAsia="sl-SI"/>
    </w:rPr>
  </w:style>
  <w:style w:type="paragraph" w:styleId="BodyText3">
    <w:name w:val="Body Text 3"/>
    <w:basedOn w:val="Normal"/>
    <w:link w:val="BodyText3Char"/>
    <w:rsid w:val="00A30669"/>
    <w:pPr>
      <w:widowControl w:val="0"/>
      <w:suppressAutoHyphens/>
      <w:spacing w:after="0" w:line="240" w:lineRule="auto"/>
      <w:jc w:val="both"/>
    </w:pPr>
    <w:rPr>
      <w:rFonts w:ascii="Verdana" w:eastAsia="Arial Unicode MS" w:hAnsi="Verdana"/>
      <w:kern w:val="1"/>
      <w:sz w:val="20"/>
      <w:lang w:val="sl-SI" w:eastAsia="sl-SI"/>
    </w:rPr>
  </w:style>
  <w:style w:type="character" w:customStyle="1" w:styleId="BodyText3Char">
    <w:name w:val="Body Text 3 Char"/>
    <w:basedOn w:val="DefaultParagraphFont"/>
    <w:link w:val="BodyText3"/>
    <w:rsid w:val="00A30669"/>
    <w:rPr>
      <w:rFonts w:ascii="Verdana" w:eastAsia="Arial Unicode MS" w:hAnsi="Verdana"/>
      <w:kern w:val="1"/>
      <w:szCs w:val="22"/>
    </w:rPr>
  </w:style>
  <w:style w:type="paragraph" w:styleId="NoSpacing">
    <w:name w:val="No Spacing"/>
    <w:uiPriority w:val="1"/>
    <w:qFormat/>
    <w:rsid w:val="0063730C"/>
    <w:rPr>
      <w:sz w:val="22"/>
      <w:szCs w:val="22"/>
      <w:lang w:val="en-US" w:eastAsia="en-US"/>
    </w:rPr>
  </w:style>
  <w:style w:type="paragraph" w:customStyle="1" w:styleId="style1">
    <w:name w:val="style1"/>
    <w:basedOn w:val="Normal"/>
    <w:rsid w:val="003374FF"/>
    <w:pPr>
      <w:numPr>
        <w:numId w:val="46"/>
      </w:numPr>
      <w:spacing w:before="40" w:after="0" w:line="240" w:lineRule="auto"/>
      <w:jc w:val="both"/>
    </w:pPr>
    <w:rPr>
      <w:rFonts w:ascii="Times New Roman" w:eastAsia="Times New Roman" w:hAnsi="Times New Roman" w:cs="Arial"/>
      <w:color w:val="000000"/>
      <w:sz w:val="24"/>
      <w:szCs w:val="24"/>
      <w:lang w:val="sl-SI" w:eastAsia="sl-SI"/>
    </w:rPr>
  </w:style>
  <w:style w:type="paragraph" w:styleId="Subtitle">
    <w:name w:val="Subtitle"/>
    <w:basedOn w:val="Normal"/>
    <w:next w:val="Normal"/>
    <w:link w:val="SubtitleChar"/>
    <w:uiPriority w:val="11"/>
    <w:qFormat/>
    <w:rsid w:val="003374FF"/>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3374FF"/>
    <w:rPr>
      <w:rFonts w:asciiTheme="minorHAnsi" w:eastAsiaTheme="minorEastAsia" w:hAnsiTheme="minorHAnsi" w:cstheme="minorBidi"/>
      <w:color w:val="5A5A5A" w:themeColor="text1" w:themeTint="A5"/>
      <w:spacing w:val="15"/>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07953">
      <w:bodyDiv w:val="1"/>
      <w:marLeft w:val="0"/>
      <w:marRight w:val="0"/>
      <w:marTop w:val="0"/>
      <w:marBottom w:val="0"/>
      <w:divBdr>
        <w:top w:val="none" w:sz="0" w:space="0" w:color="auto"/>
        <w:left w:val="none" w:sz="0" w:space="0" w:color="auto"/>
        <w:bottom w:val="none" w:sz="0" w:space="0" w:color="auto"/>
        <w:right w:val="none" w:sz="0" w:space="0" w:color="auto"/>
      </w:divBdr>
    </w:div>
    <w:div w:id="200748409">
      <w:bodyDiv w:val="1"/>
      <w:marLeft w:val="0"/>
      <w:marRight w:val="0"/>
      <w:marTop w:val="0"/>
      <w:marBottom w:val="0"/>
      <w:divBdr>
        <w:top w:val="none" w:sz="0" w:space="0" w:color="auto"/>
        <w:left w:val="none" w:sz="0" w:space="0" w:color="auto"/>
        <w:bottom w:val="none" w:sz="0" w:space="0" w:color="auto"/>
        <w:right w:val="none" w:sz="0" w:space="0" w:color="auto"/>
      </w:divBdr>
    </w:div>
    <w:div w:id="300501437">
      <w:bodyDiv w:val="1"/>
      <w:marLeft w:val="0"/>
      <w:marRight w:val="0"/>
      <w:marTop w:val="0"/>
      <w:marBottom w:val="0"/>
      <w:divBdr>
        <w:top w:val="none" w:sz="0" w:space="0" w:color="auto"/>
        <w:left w:val="none" w:sz="0" w:space="0" w:color="auto"/>
        <w:bottom w:val="none" w:sz="0" w:space="0" w:color="auto"/>
        <w:right w:val="none" w:sz="0" w:space="0" w:color="auto"/>
      </w:divBdr>
    </w:div>
    <w:div w:id="401563900">
      <w:bodyDiv w:val="1"/>
      <w:marLeft w:val="0"/>
      <w:marRight w:val="0"/>
      <w:marTop w:val="0"/>
      <w:marBottom w:val="0"/>
      <w:divBdr>
        <w:top w:val="none" w:sz="0" w:space="0" w:color="auto"/>
        <w:left w:val="none" w:sz="0" w:space="0" w:color="auto"/>
        <w:bottom w:val="none" w:sz="0" w:space="0" w:color="auto"/>
        <w:right w:val="none" w:sz="0" w:space="0" w:color="auto"/>
      </w:divBdr>
    </w:div>
    <w:div w:id="468134508">
      <w:bodyDiv w:val="1"/>
      <w:marLeft w:val="0"/>
      <w:marRight w:val="0"/>
      <w:marTop w:val="0"/>
      <w:marBottom w:val="0"/>
      <w:divBdr>
        <w:top w:val="none" w:sz="0" w:space="0" w:color="auto"/>
        <w:left w:val="none" w:sz="0" w:space="0" w:color="auto"/>
        <w:bottom w:val="none" w:sz="0" w:space="0" w:color="auto"/>
        <w:right w:val="none" w:sz="0" w:space="0" w:color="auto"/>
      </w:divBdr>
    </w:div>
    <w:div w:id="693191781">
      <w:bodyDiv w:val="1"/>
      <w:marLeft w:val="0"/>
      <w:marRight w:val="0"/>
      <w:marTop w:val="0"/>
      <w:marBottom w:val="0"/>
      <w:divBdr>
        <w:top w:val="none" w:sz="0" w:space="0" w:color="auto"/>
        <w:left w:val="none" w:sz="0" w:space="0" w:color="auto"/>
        <w:bottom w:val="none" w:sz="0" w:space="0" w:color="auto"/>
        <w:right w:val="none" w:sz="0" w:space="0" w:color="auto"/>
      </w:divBdr>
    </w:div>
    <w:div w:id="1245338853">
      <w:bodyDiv w:val="1"/>
      <w:marLeft w:val="0"/>
      <w:marRight w:val="0"/>
      <w:marTop w:val="0"/>
      <w:marBottom w:val="0"/>
      <w:divBdr>
        <w:top w:val="none" w:sz="0" w:space="0" w:color="auto"/>
        <w:left w:val="none" w:sz="0" w:space="0" w:color="auto"/>
        <w:bottom w:val="none" w:sz="0" w:space="0" w:color="auto"/>
        <w:right w:val="none" w:sz="0" w:space="0" w:color="auto"/>
      </w:divBdr>
    </w:div>
    <w:div w:id="1359043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do.arnes.si/prijava"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arnes.splet.arnes.si/pomoc-uporabnikom/edo/"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www.arnes.si/sio-2020/ed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D2A54-7BDE-44D0-8356-85DF195AB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9</Pages>
  <Words>3111</Words>
  <Characters>17734</Characters>
  <Application>Microsoft Office Word</Application>
  <DocSecurity>0</DocSecurity>
  <Lines>147</Lines>
  <Paragraphs>41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20804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Mojca Hribar</cp:lastModifiedBy>
  <cp:revision>33</cp:revision>
  <dcterms:created xsi:type="dcterms:W3CDTF">2018-02-07T12:35:00Z</dcterms:created>
  <dcterms:modified xsi:type="dcterms:W3CDTF">2022-05-23T11:33:00Z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SIO-2020 aktivna omrežna oprema</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SI65799739</vt:lpwstr>
  </property>
  <property fmtid="{D5CDD505-2E9C-101B-9397-08002B2CF9AE}" pid="7" name="MFiles_P1021n1_P1031">
    <vt:lpwstr>5618100</vt:lpwstr>
  </property>
  <property fmtid="{D5CDD505-2E9C-101B-9397-08002B2CF9AE}" pid="8" name="MFiles_P1021n1_P1032">
    <vt:lpwstr>SI56 0110 0603 0345 406</vt:lpwstr>
  </property>
  <property fmtid="{D5CDD505-2E9C-101B-9397-08002B2CF9AE}" pid="9" name="MFiles_P1021n1_P1034">
    <vt:lpwstr>Marko Bonač</vt:lpwstr>
  </property>
</Properties>
</file>